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7234"/>
        <w:gridCol w:w="236"/>
        <w:gridCol w:w="3834"/>
      </w:tblGrid>
      <w:tr w:rsidR="0026113B" w14:paraId="4C058203" w14:textId="77777777" w:rsidTr="00404B23">
        <w:tc>
          <w:tcPr>
            <w:tcW w:w="3200" w:type="pct"/>
            <w:shd w:val="clear" w:color="auto" w:fill="983620" w:themeFill="accent2"/>
          </w:tcPr>
          <w:p w14:paraId="06D61BC7" w14:textId="77777777" w:rsidR="0026113B" w:rsidRDefault="0026113B" w:rsidP="00416259">
            <w:pPr>
              <w:pStyle w:val="NoSpacing"/>
            </w:pPr>
          </w:p>
        </w:tc>
        <w:tc>
          <w:tcPr>
            <w:tcW w:w="104" w:type="pct"/>
          </w:tcPr>
          <w:p w14:paraId="5EF46853" w14:textId="77777777" w:rsidR="0026113B" w:rsidRDefault="0026113B" w:rsidP="00416259">
            <w:pPr>
              <w:pStyle w:val="NoSpacing"/>
            </w:pPr>
          </w:p>
        </w:tc>
        <w:tc>
          <w:tcPr>
            <w:tcW w:w="1696" w:type="pct"/>
            <w:shd w:val="clear" w:color="auto" w:fill="7F7F7F" w:themeFill="text1" w:themeFillTint="80"/>
          </w:tcPr>
          <w:p w14:paraId="6153197C" w14:textId="77777777" w:rsidR="0026113B" w:rsidRDefault="0026113B" w:rsidP="00416259">
            <w:pPr>
              <w:pStyle w:val="NoSpacing"/>
            </w:pPr>
          </w:p>
        </w:tc>
      </w:tr>
      <w:tr w:rsidR="0026113B" w14:paraId="791047CB" w14:textId="77777777" w:rsidTr="00404B23">
        <w:trPr>
          <w:trHeight w:val="720"/>
        </w:trPr>
        <w:tc>
          <w:tcPr>
            <w:tcW w:w="3200" w:type="pct"/>
            <w:vAlign w:val="bottom"/>
          </w:tcPr>
          <w:p w14:paraId="0A599060" w14:textId="77777777" w:rsidR="0026113B" w:rsidRDefault="0026113B" w:rsidP="00416259"/>
        </w:tc>
        <w:tc>
          <w:tcPr>
            <w:tcW w:w="104" w:type="pct"/>
            <w:vAlign w:val="bottom"/>
          </w:tcPr>
          <w:p w14:paraId="290459D7" w14:textId="77777777" w:rsidR="0026113B" w:rsidRDefault="0026113B" w:rsidP="00416259"/>
        </w:tc>
        <w:tc>
          <w:tcPr>
            <w:tcW w:w="1696" w:type="pct"/>
            <w:vAlign w:val="bottom"/>
          </w:tcPr>
          <w:p w14:paraId="26F751F7" w14:textId="77777777" w:rsidR="0026113B" w:rsidRDefault="00A56E8D" w:rsidP="00416259">
            <w:pPr>
              <w:pStyle w:val="Header"/>
            </w:pPr>
            <w:r>
              <w:t>2013-2014</w:t>
            </w:r>
          </w:p>
        </w:tc>
      </w:tr>
      <w:tr w:rsidR="0026113B" w14:paraId="37AF86EB" w14:textId="77777777" w:rsidTr="00404B23">
        <w:trPr>
          <w:trHeight w:val="1800"/>
        </w:trPr>
        <w:tc>
          <w:tcPr>
            <w:tcW w:w="3200" w:type="pct"/>
            <w:vAlign w:val="bottom"/>
          </w:tcPr>
          <w:p w14:paraId="009F3980" w14:textId="77777777" w:rsidR="0026113B" w:rsidRPr="00BA009E" w:rsidRDefault="008869CB" w:rsidP="00416259">
            <w:pPr>
              <w:pStyle w:val="Title"/>
              <w:jc w:val="both"/>
            </w:pPr>
            <w:r>
              <w:t xml:space="preserve">  </w:t>
            </w:r>
            <w:sdt>
              <w:sdtPr>
                <w:rPr>
                  <w:sz w:val="56"/>
                  <w:szCs w:val="96"/>
                </w:rPr>
                <w:alias w:val="Title"/>
                <w:tag w:val=""/>
                <w:id w:val="-841541200"/>
                <w:placeholder>
                  <w:docPart w:val="E85756138C1AF840A740AE5C99EBE5A0"/>
                </w:placeholder>
                <w:dataBinding w:prefixMappings="xmlns:ns0='http://purl.org/dc/elements/1.1/' xmlns:ns1='http://schemas.openxmlformats.org/package/2006/metadata/core-properties' " w:xpath="/ns1:coreProperties[1]/ns0:title[1]" w:storeItemID="{6C3C8BC8-F283-45AE-878A-BAB7291924A1}"/>
                <w:text w:multiLine="1"/>
              </w:sdtPr>
              <w:sdtContent>
                <w:r w:rsidRPr="003F02AB">
                  <w:rPr>
                    <w:sz w:val="56"/>
                    <w:szCs w:val="96"/>
                  </w:rPr>
                  <w:t>The SAE</w:t>
                </w:r>
              </w:sdtContent>
            </w:sdt>
          </w:p>
          <w:p w14:paraId="776D95A0" w14:textId="77777777" w:rsidR="0026113B" w:rsidRDefault="000A7285" w:rsidP="005A61E7">
            <w:pPr>
              <w:pStyle w:val="Subtitle"/>
            </w:pPr>
            <w:sdt>
              <w:sdtPr>
                <w:rPr>
                  <w:sz w:val="36"/>
                </w:rPr>
                <w:alias w:val="Subtitle"/>
                <w:tag w:val=""/>
                <w:id w:val="-1702467403"/>
                <w:placeholder>
                  <w:docPart w:val="8B2E1615A7E92441967B557378EEE36E"/>
                </w:placeholder>
                <w:dataBinding w:prefixMappings="xmlns:ns0='http://purl.org/dc/elements/1.1/' xmlns:ns1='http://schemas.openxmlformats.org/package/2006/metadata/core-properties' " w:xpath="/ns1:coreProperties[1]/ns0:subject[1]" w:storeItemID="{6C3C8BC8-F283-45AE-878A-BAB7291924A1}"/>
                <w:text w:multiLine="1"/>
              </w:sdtPr>
              <w:sdtContent>
                <w:r w:rsidR="008869CB" w:rsidRPr="003F02AB">
                  <w:rPr>
                    <w:sz w:val="36"/>
                  </w:rPr>
                  <w:t xml:space="preserve">       </w:t>
                </w:r>
                <w:r w:rsidR="005A61E7" w:rsidRPr="003F02AB">
                  <w:rPr>
                    <w:sz w:val="36"/>
                  </w:rPr>
                  <w:t>World History</w:t>
                </w:r>
              </w:sdtContent>
            </w:sdt>
          </w:p>
        </w:tc>
        <w:tc>
          <w:tcPr>
            <w:tcW w:w="104" w:type="pct"/>
            <w:vAlign w:val="bottom"/>
          </w:tcPr>
          <w:p w14:paraId="421208D2" w14:textId="77777777" w:rsidR="0026113B" w:rsidRDefault="0026113B" w:rsidP="00416259"/>
        </w:tc>
        <w:tc>
          <w:tcPr>
            <w:tcW w:w="1696" w:type="pct"/>
            <w:vAlign w:val="bottom"/>
          </w:tcPr>
          <w:p w14:paraId="56E7190F" w14:textId="77777777" w:rsidR="000C7BA3" w:rsidRDefault="0026113B" w:rsidP="00833A77">
            <w:pPr>
              <w:pStyle w:val="ContactDetails"/>
            </w:pPr>
            <w:r>
              <w:t xml:space="preserve">Instructor: </w:t>
            </w:r>
            <w:r w:rsidR="00833A77">
              <w:t>Mr.</w:t>
            </w:r>
            <w:r w:rsidR="003522B4">
              <w:t xml:space="preserve"> </w:t>
            </w:r>
            <w:r w:rsidR="00833A77">
              <w:t>Romero</w:t>
            </w:r>
          </w:p>
          <w:p w14:paraId="271B1EC3" w14:textId="04563D63" w:rsidR="00833A77" w:rsidRPr="00833A77" w:rsidRDefault="000C7BA3" w:rsidP="00833A77">
            <w:pPr>
              <w:pStyle w:val="ContactDetails"/>
            </w:pPr>
            <w:r>
              <w:t>Twitter:  @MrRomeroSAE</w:t>
            </w:r>
            <w:r w:rsidR="00495D58">
              <w:t xml:space="preserve">                    Tumblr: </w:t>
            </w:r>
            <w:r w:rsidR="00495D58" w:rsidRPr="00495D58">
              <w:t>http://worldhistorysae.tumblr.com/</w:t>
            </w:r>
            <w:r w:rsidR="0026113B">
              <w:br/>
              <w:t xml:space="preserve">E-Mail: </w:t>
            </w:r>
            <w:hyperlink r:id="rId9" w:history="1">
              <w:r w:rsidRPr="003F7A25">
                <w:rPr>
                  <w:rStyle w:val="Hyperlink"/>
                </w:rPr>
                <w:t>jromero@thesae.k12.ca.us</w:t>
              </w:r>
            </w:hyperlink>
            <w:r w:rsidR="0026113B">
              <w:br/>
            </w:r>
            <w:r w:rsidR="00833A77">
              <w:rPr>
                <w:b/>
                <w:bCs/>
              </w:rPr>
              <w:t>Tutoring Hours: Mon/Thr</w:t>
            </w:r>
            <w:r w:rsidR="00833A77" w:rsidRPr="00833A77">
              <w:rPr>
                <w:b/>
                <w:bCs/>
              </w:rPr>
              <w:t xml:space="preserve"> 3:10 – 4:10</w:t>
            </w:r>
          </w:p>
          <w:p w14:paraId="48E942AB" w14:textId="5BFA299C" w:rsidR="0026113B" w:rsidRDefault="005A61E7" w:rsidP="005A61E7">
            <w:pPr>
              <w:pStyle w:val="ContactDetails"/>
            </w:pPr>
            <w:r>
              <w:br/>
            </w:r>
          </w:p>
        </w:tc>
      </w:tr>
      <w:tr w:rsidR="0026113B" w14:paraId="44EECCE4" w14:textId="77777777" w:rsidTr="00404B23">
        <w:tc>
          <w:tcPr>
            <w:tcW w:w="3200" w:type="pct"/>
            <w:shd w:val="clear" w:color="auto" w:fill="983620" w:themeFill="accent2"/>
          </w:tcPr>
          <w:p w14:paraId="63D7B551" w14:textId="77777777" w:rsidR="0026113B" w:rsidRDefault="0026113B" w:rsidP="00416259">
            <w:pPr>
              <w:pStyle w:val="NoSpacing"/>
            </w:pPr>
          </w:p>
        </w:tc>
        <w:tc>
          <w:tcPr>
            <w:tcW w:w="104" w:type="pct"/>
          </w:tcPr>
          <w:p w14:paraId="6553DD5C" w14:textId="77777777" w:rsidR="0026113B" w:rsidRDefault="0026113B" w:rsidP="00416259">
            <w:pPr>
              <w:pStyle w:val="NoSpacing"/>
            </w:pPr>
          </w:p>
        </w:tc>
        <w:tc>
          <w:tcPr>
            <w:tcW w:w="1696" w:type="pct"/>
            <w:shd w:val="clear" w:color="auto" w:fill="7F7F7F" w:themeFill="text1" w:themeFillTint="80"/>
          </w:tcPr>
          <w:p w14:paraId="5D5FF2B4" w14:textId="77777777" w:rsidR="0026113B" w:rsidRDefault="0026113B" w:rsidP="00416259">
            <w:pPr>
              <w:pStyle w:val="NoSpacing"/>
            </w:pPr>
          </w:p>
        </w:tc>
      </w:tr>
    </w:tbl>
    <w:tbl>
      <w:tblPr>
        <w:tblpPr w:leftFromText="180" w:rightFromText="180" w:vertAnchor="text" w:horzAnchor="page" w:tblpX="865" w:tblpY="410"/>
        <w:tblW w:w="4936" w:type="pct"/>
        <w:tblLook w:val="04A0" w:firstRow="1" w:lastRow="0" w:firstColumn="1" w:lastColumn="0" w:noHBand="0" w:noVBand="1"/>
      </w:tblPr>
      <w:tblGrid>
        <w:gridCol w:w="7648"/>
        <w:gridCol w:w="222"/>
        <w:gridCol w:w="3289"/>
      </w:tblGrid>
      <w:tr w:rsidR="00404B23" w14:paraId="0A66EFE9" w14:textId="77777777" w:rsidTr="00404B23">
        <w:trPr>
          <w:trHeight w:val="2160"/>
        </w:trPr>
        <w:tc>
          <w:tcPr>
            <w:tcW w:w="3178" w:type="pct"/>
          </w:tcPr>
          <w:p w14:paraId="18371714" w14:textId="77777777" w:rsidR="00404B23" w:rsidRDefault="00404B23" w:rsidP="00404B23">
            <w:pPr>
              <w:pStyle w:val="Heading1"/>
            </w:pPr>
            <w:bookmarkStart w:id="0" w:name="_Toc261004492"/>
            <w:bookmarkStart w:id="1" w:name="_Toc261004494"/>
            <w:r>
              <w:t>Overview</w:t>
            </w:r>
          </w:p>
          <w:p w14:paraId="147D225A" w14:textId="77777777" w:rsidR="00404B23" w:rsidRPr="000C7BA3" w:rsidRDefault="00404B23" w:rsidP="00404B23">
            <w:pPr>
              <w:rPr>
                <w:rFonts w:eastAsiaTheme="minorHAnsi"/>
                <w:bCs/>
                <w:color w:val="auto"/>
                <w:sz w:val="16"/>
                <w:szCs w:val="16"/>
              </w:rPr>
            </w:pPr>
            <w:r w:rsidRPr="000C7BA3">
              <w:rPr>
                <w:rFonts w:eastAsiaTheme="minorHAnsi"/>
                <w:bCs/>
                <w:color w:val="auto"/>
                <w:sz w:val="16"/>
                <w:szCs w:val="16"/>
              </w:rPr>
              <w:t>Students in grade ten study major turning points that shaped the modern world, from the late eighteenth century through the present, including the cause and course of the two world wars. You will trace the rise of democratic ideas and develop an understanding of the historical roots of current world issues, especially as they pertain to international relations. You will extrapolate from the American experience that democratic ideals are often achieved at a high price, remain vulnerable, and are not practiced everywhere in the world. Students develop an understanding of current world issues and relate them to their historical, geographic, political, economic, and cultural contexts. Students consider multiple accounts of events in order to understand international relations from a variety of perspectives</w:t>
            </w:r>
          </w:p>
          <w:p w14:paraId="1F9B8022" w14:textId="77777777" w:rsidR="00404B23" w:rsidRPr="00C6360D" w:rsidRDefault="00404B23" w:rsidP="00404B23">
            <w:pPr>
              <w:pStyle w:val="Heading1"/>
            </w:pPr>
            <w:r>
              <w:t>Goals</w:t>
            </w:r>
          </w:p>
          <w:p w14:paraId="2B8F5CFD" w14:textId="5E17D91B" w:rsidR="008869CB" w:rsidRPr="000C7BA3" w:rsidRDefault="008869CB" w:rsidP="008869CB">
            <w:pPr>
              <w:rPr>
                <w:sz w:val="16"/>
                <w:szCs w:val="18"/>
              </w:rPr>
            </w:pPr>
            <w:r w:rsidRPr="000C7BA3">
              <w:rPr>
                <w:sz w:val="16"/>
                <w:szCs w:val="18"/>
              </w:rPr>
              <w:t xml:space="preserve">During the next nine months, we will become detectives, explorers, and problem-solvers as we travel through the History of the World! We will uncover the mysteries of the past through a series of projects, assignments, </w:t>
            </w:r>
            <w:r w:rsidR="00833A77" w:rsidRPr="000C7BA3">
              <w:rPr>
                <w:sz w:val="16"/>
                <w:szCs w:val="18"/>
              </w:rPr>
              <w:t>Powerpoints</w:t>
            </w:r>
            <w:r w:rsidRPr="000C7BA3">
              <w:rPr>
                <w:sz w:val="16"/>
                <w:szCs w:val="18"/>
              </w:rPr>
              <w:t xml:space="preserve"> and discussions.</w:t>
            </w:r>
            <w:r w:rsidR="002350CD" w:rsidRPr="000C7BA3">
              <w:rPr>
                <w:sz w:val="16"/>
                <w:szCs w:val="18"/>
              </w:rPr>
              <w:t xml:space="preserve"> </w:t>
            </w:r>
            <w:r w:rsidR="002350CD" w:rsidRPr="000C7BA3">
              <w:rPr>
                <w:rFonts w:ascii="Garamond" w:eastAsia="Times New Roman" w:hAnsi="Garamond" w:cs="Tahoma"/>
                <w:color w:val="000000"/>
                <w:sz w:val="16"/>
                <w:szCs w:val="18"/>
              </w:rPr>
              <w:t xml:space="preserve"> </w:t>
            </w:r>
            <w:r w:rsidR="002350CD" w:rsidRPr="000C7BA3">
              <w:rPr>
                <w:sz w:val="16"/>
                <w:szCs w:val="18"/>
              </w:rPr>
              <w:t>Looking at history is essential if you are going to understand what is going on in our</w:t>
            </w:r>
            <w:r w:rsidR="002B58B6" w:rsidRPr="000C7BA3">
              <w:rPr>
                <w:sz w:val="16"/>
                <w:szCs w:val="18"/>
              </w:rPr>
              <w:t xml:space="preserve"> </w:t>
            </w:r>
            <w:r w:rsidR="002350CD" w:rsidRPr="000C7BA3">
              <w:rPr>
                <w:sz w:val="16"/>
                <w:szCs w:val="18"/>
              </w:rPr>
              <w:t>world today.  During this year, we will explore what incidents lead us to the answer for these questions and much more.  We will discover how individual stories and narratives are combined to create an overall story for this nation.  We will not just learn Who, Why and What; we are going to look at the all the stuff in between.</w:t>
            </w:r>
          </w:p>
          <w:p w14:paraId="6F67C92C" w14:textId="67005F10" w:rsidR="002B58B6" w:rsidRPr="00C6360D" w:rsidRDefault="002B58B6" w:rsidP="002B58B6">
            <w:pPr>
              <w:pStyle w:val="Heading1"/>
            </w:pPr>
            <w:r>
              <w:t>Course Objectives</w:t>
            </w:r>
          </w:p>
          <w:p w14:paraId="0637152E" w14:textId="475BE74A" w:rsidR="008869CB" w:rsidRPr="000C7BA3" w:rsidRDefault="008869CB" w:rsidP="008869CB">
            <w:pPr>
              <w:rPr>
                <w:sz w:val="16"/>
                <w:szCs w:val="18"/>
              </w:rPr>
            </w:pPr>
            <w:r w:rsidRPr="000C7BA3">
              <w:rPr>
                <w:sz w:val="16"/>
                <w:szCs w:val="18"/>
              </w:rPr>
              <w:t>The purpose of this course is to provide an understanding of the modern world history. Students will study the major events in the modern history, analyze their causes and effects on the world, and explore the roots of current world affairs.</w:t>
            </w:r>
            <w:r w:rsidR="000C7BA3">
              <w:rPr>
                <w:sz w:val="16"/>
                <w:szCs w:val="18"/>
              </w:rPr>
              <w:t xml:space="preserve"> </w:t>
            </w:r>
            <w:r w:rsidRPr="000C7BA3">
              <w:rPr>
                <w:sz w:val="16"/>
                <w:szCs w:val="18"/>
              </w:rPr>
              <w:t>Upon completing this course the student will be able to:</w:t>
            </w:r>
          </w:p>
          <w:p w14:paraId="0A342A48" w14:textId="77777777" w:rsidR="008869CB" w:rsidRPr="000C7BA3" w:rsidRDefault="008869CB" w:rsidP="008869CB">
            <w:pPr>
              <w:rPr>
                <w:sz w:val="16"/>
                <w:szCs w:val="18"/>
              </w:rPr>
            </w:pPr>
            <w:r w:rsidRPr="000C7BA3">
              <w:rPr>
                <w:sz w:val="16"/>
                <w:szCs w:val="18"/>
              </w:rPr>
              <w:t>• Explain large-scale and long-term historical developments of regional, interregional, and global scope</w:t>
            </w:r>
          </w:p>
          <w:p w14:paraId="0E46B1D9" w14:textId="77777777" w:rsidR="008869CB" w:rsidRPr="000C7BA3" w:rsidRDefault="008869CB" w:rsidP="008869CB">
            <w:pPr>
              <w:rPr>
                <w:sz w:val="16"/>
                <w:szCs w:val="18"/>
              </w:rPr>
            </w:pPr>
            <w:r w:rsidRPr="000C7BA3">
              <w:rPr>
                <w:sz w:val="16"/>
                <w:szCs w:val="18"/>
              </w:rPr>
              <w:t>• Explain the major causes of both World Wars</w:t>
            </w:r>
          </w:p>
          <w:p w14:paraId="49219352" w14:textId="77777777" w:rsidR="008869CB" w:rsidRPr="000C7BA3" w:rsidRDefault="008869CB" w:rsidP="008869CB">
            <w:pPr>
              <w:rPr>
                <w:sz w:val="16"/>
                <w:szCs w:val="18"/>
              </w:rPr>
            </w:pPr>
            <w:r w:rsidRPr="000C7BA3">
              <w:rPr>
                <w:sz w:val="16"/>
                <w:szCs w:val="18"/>
              </w:rPr>
              <w:t>• Identify major events and influential figures, and assess their impact on current international affairs</w:t>
            </w:r>
          </w:p>
          <w:p w14:paraId="281D8130" w14:textId="3F15FE00" w:rsidR="008869CB" w:rsidRDefault="008869CB" w:rsidP="008869CB">
            <w:pPr>
              <w:rPr>
                <w:sz w:val="16"/>
                <w:szCs w:val="18"/>
              </w:rPr>
            </w:pPr>
            <w:r w:rsidRPr="000C7BA3">
              <w:rPr>
                <w:sz w:val="16"/>
                <w:szCs w:val="18"/>
              </w:rPr>
              <w:t>• Reflect upon choices humans have made in the past and consider how choices made today may affect the future</w:t>
            </w:r>
          </w:p>
          <w:p w14:paraId="2BC4EA1C" w14:textId="77777777" w:rsidR="000C7BA3" w:rsidRDefault="000C7BA3" w:rsidP="008869CB">
            <w:pPr>
              <w:rPr>
                <w:sz w:val="16"/>
                <w:szCs w:val="18"/>
              </w:rPr>
            </w:pPr>
          </w:p>
          <w:p w14:paraId="3C56010D" w14:textId="77777777" w:rsidR="000C7BA3" w:rsidRDefault="000C7BA3" w:rsidP="008869CB">
            <w:pPr>
              <w:rPr>
                <w:sz w:val="16"/>
                <w:szCs w:val="18"/>
              </w:rPr>
            </w:pPr>
          </w:p>
          <w:p w14:paraId="4A731122" w14:textId="77777777" w:rsidR="000C7BA3" w:rsidRDefault="000C7BA3" w:rsidP="008869CB">
            <w:pPr>
              <w:rPr>
                <w:sz w:val="16"/>
                <w:szCs w:val="18"/>
              </w:rPr>
            </w:pPr>
          </w:p>
          <w:p w14:paraId="3B653525" w14:textId="77777777" w:rsidR="000C7BA3" w:rsidRPr="000C7BA3" w:rsidRDefault="000C7BA3" w:rsidP="008869CB">
            <w:pPr>
              <w:rPr>
                <w:sz w:val="16"/>
                <w:szCs w:val="18"/>
              </w:rPr>
            </w:pPr>
          </w:p>
          <w:p w14:paraId="7F9DAC90" w14:textId="77777777" w:rsidR="00B679C0" w:rsidRDefault="00B679C0" w:rsidP="00404B23">
            <w:pPr>
              <w:pStyle w:val="Heading1"/>
            </w:pPr>
          </w:p>
          <w:p w14:paraId="62323F32" w14:textId="648A8A6C" w:rsidR="00404B23" w:rsidRPr="00C6360D" w:rsidRDefault="002B58B6" w:rsidP="00404B23">
            <w:pPr>
              <w:pStyle w:val="Heading1"/>
            </w:pPr>
            <w:r>
              <w:t>California State Standards</w:t>
            </w:r>
          </w:p>
          <w:p w14:paraId="514535B2" w14:textId="77777777" w:rsidR="003522B4" w:rsidRDefault="002B58B6" w:rsidP="003522B4">
            <w:pPr>
              <w:spacing w:after="0" w:line="240" w:lineRule="auto"/>
              <w:rPr>
                <w:b/>
                <w:sz w:val="14"/>
              </w:rPr>
            </w:pPr>
            <w:r w:rsidRPr="003522B4">
              <w:rPr>
                <w:b/>
                <w:sz w:val="14"/>
              </w:rPr>
              <w:t>10.1 Origins of Western Political Thought</w:t>
            </w:r>
          </w:p>
          <w:p w14:paraId="3D5B3E2E" w14:textId="6729D07E" w:rsidR="002B58B6" w:rsidRPr="003522B4" w:rsidRDefault="002B58B6" w:rsidP="003522B4">
            <w:pPr>
              <w:spacing w:after="0" w:line="240" w:lineRule="auto"/>
              <w:rPr>
                <w:b/>
                <w:sz w:val="14"/>
              </w:rPr>
            </w:pPr>
            <w:r w:rsidRPr="00F21234">
              <w:rPr>
                <w:sz w:val="14"/>
              </w:rPr>
              <w:t>A. Influence of Ancient Civilizations</w:t>
            </w:r>
          </w:p>
          <w:p w14:paraId="706D48BE" w14:textId="77777777" w:rsidR="002B58B6" w:rsidRDefault="002B58B6" w:rsidP="003522B4">
            <w:pPr>
              <w:spacing w:after="0" w:line="240" w:lineRule="auto"/>
              <w:rPr>
                <w:sz w:val="14"/>
              </w:rPr>
            </w:pPr>
            <w:r w:rsidRPr="00F21234">
              <w:rPr>
                <w:sz w:val="14"/>
              </w:rPr>
              <w:t>B. Enlightenment Thinkers</w:t>
            </w:r>
          </w:p>
          <w:p w14:paraId="11F1D4E6" w14:textId="77777777" w:rsidR="00821831" w:rsidRPr="00F21234" w:rsidRDefault="00821831" w:rsidP="003522B4">
            <w:pPr>
              <w:spacing w:after="0" w:line="240" w:lineRule="auto"/>
              <w:rPr>
                <w:sz w:val="14"/>
              </w:rPr>
            </w:pPr>
          </w:p>
          <w:p w14:paraId="4CD5A29B" w14:textId="4ECCB2C5" w:rsidR="002B58B6" w:rsidRPr="003522B4" w:rsidRDefault="002B58B6" w:rsidP="003522B4">
            <w:pPr>
              <w:spacing w:after="0" w:line="240" w:lineRule="auto"/>
              <w:rPr>
                <w:b/>
                <w:sz w:val="14"/>
              </w:rPr>
            </w:pPr>
            <w:r w:rsidRPr="003522B4">
              <w:rPr>
                <w:b/>
                <w:sz w:val="14"/>
              </w:rPr>
              <w:t>10.2 Effects of the Glorious Revolution of England, American Revolution, and French Revolution on the political expectations for self government and individual liberty.</w:t>
            </w:r>
          </w:p>
          <w:p w14:paraId="3ACC0573" w14:textId="77777777" w:rsidR="002B58B6" w:rsidRPr="00F21234" w:rsidRDefault="002B58B6" w:rsidP="003522B4">
            <w:pPr>
              <w:spacing w:after="0" w:line="240" w:lineRule="auto"/>
              <w:rPr>
                <w:sz w:val="14"/>
              </w:rPr>
            </w:pPr>
            <w:r w:rsidRPr="00F21234">
              <w:rPr>
                <w:sz w:val="14"/>
              </w:rPr>
              <w:t>A. Glorious Revolution: Principles and Milestones</w:t>
            </w:r>
          </w:p>
          <w:p w14:paraId="3FF9F142" w14:textId="64C10C99" w:rsidR="002B58B6" w:rsidRPr="00F21234" w:rsidRDefault="002B58B6" w:rsidP="003522B4">
            <w:pPr>
              <w:spacing w:after="0" w:line="240" w:lineRule="auto"/>
              <w:rPr>
                <w:sz w:val="14"/>
              </w:rPr>
            </w:pPr>
            <w:r w:rsidRPr="00F21234">
              <w:rPr>
                <w:sz w:val="14"/>
              </w:rPr>
              <w:t>B. American Revolution: Character and Significance</w:t>
            </w:r>
          </w:p>
          <w:p w14:paraId="72A93AB4" w14:textId="5FEEAB8C" w:rsidR="002B58B6" w:rsidRPr="00F21234" w:rsidRDefault="002B58B6" w:rsidP="003522B4">
            <w:pPr>
              <w:spacing w:after="0" w:line="240" w:lineRule="auto"/>
              <w:rPr>
                <w:sz w:val="14"/>
              </w:rPr>
            </w:pPr>
            <w:r w:rsidRPr="00F21234">
              <w:rPr>
                <w:sz w:val="14"/>
              </w:rPr>
              <w:t>C. French Revolution: Constitutional Monarchy to Democratic Despotism</w:t>
            </w:r>
          </w:p>
          <w:p w14:paraId="613E0167" w14:textId="6237F92B" w:rsidR="002B58B6" w:rsidRPr="00F21234" w:rsidRDefault="002B58B6" w:rsidP="003522B4">
            <w:pPr>
              <w:spacing w:after="0" w:line="240" w:lineRule="auto"/>
              <w:rPr>
                <w:sz w:val="14"/>
              </w:rPr>
            </w:pPr>
            <w:r w:rsidRPr="00F21234">
              <w:rPr>
                <w:sz w:val="14"/>
              </w:rPr>
              <w:t>D. Napoleon: Empire and Significance</w:t>
            </w:r>
          </w:p>
          <w:p w14:paraId="22C8A98E" w14:textId="064F3D70" w:rsidR="002B58B6" w:rsidRPr="00F21234" w:rsidRDefault="002B58B6" w:rsidP="003522B4">
            <w:pPr>
              <w:spacing w:after="0" w:line="240" w:lineRule="auto"/>
              <w:rPr>
                <w:sz w:val="14"/>
              </w:rPr>
            </w:pPr>
            <w:r w:rsidRPr="00F21234">
              <w:rPr>
                <w:sz w:val="14"/>
              </w:rPr>
              <w:t>E. Restoration of Conservatism</w:t>
            </w:r>
          </w:p>
          <w:p w14:paraId="071D7DF6" w14:textId="18B3B77B" w:rsidR="002B58B6" w:rsidRDefault="002B58B6" w:rsidP="003522B4">
            <w:pPr>
              <w:spacing w:after="0" w:line="240" w:lineRule="auto"/>
              <w:rPr>
                <w:sz w:val="14"/>
              </w:rPr>
            </w:pPr>
            <w:r w:rsidRPr="00F21234">
              <w:rPr>
                <w:sz w:val="14"/>
              </w:rPr>
              <w:t>F. Nationalism</w:t>
            </w:r>
            <w:r w:rsidR="00F21234" w:rsidRPr="00F21234">
              <w:rPr>
                <w:sz w:val="14"/>
              </w:rPr>
              <w:t xml:space="preserve"> </w:t>
            </w:r>
            <w:r w:rsidRPr="00F21234">
              <w:rPr>
                <w:sz w:val="14"/>
              </w:rPr>
              <w:t>and Revolutions of 1848</w:t>
            </w:r>
          </w:p>
          <w:p w14:paraId="058139AD" w14:textId="77777777" w:rsidR="00821831" w:rsidRPr="00F21234" w:rsidRDefault="00821831" w:rsidP="003522B4">
            <w:pPr>
              <w:spacing w:after="0" w:line="240" w:lineRule="auto"/>
              <w:rPr>
                <w:sz w:val="14"/>
              </w:rPr>
            </w:pPr>
          </w:p>
          <w:p w14:paraId="117603E3" w14:textId="77777777" w:rsidR="002B58B6" w:rsidRPr="003522B4" w:rsidRDefault="002B58B6" w:rsidP="003522B4">
            <w:pPr>
              <w:spacing w:after="0" w:line="240" w:lineRule="auto"/>
              <w:rPr>
                <w:b/>
                <w:sz w:val="14"/>
              </w:rPr>
            </w:pPr>
            <w:r w:rsidRPr="003522B4">
              <w:rPr>
                <w:b/>
                <w:sz w:val="14"/>
              </w:rPr>
              <w:t>10.3 The Effects of the Industrial Revolution in England, France, Germany, Japan and the U. S.</w:t>
            </w:r>
          </w:p>
          <w:p w14:paraId="777FD3CF" w14:textId="77777777" w:rsidR="002B58B6" w:rsidRPr="00F21234" w:rsidRDefault="002B58B6" w:rsidP="003522B4">
            <w:pPr>
              <w:spacing w:after="0" w:line="240" w:lineRule="auto"/>
              <w:rPr>
                <w:sz w:val="14"/>
              </w:rPr>
            </w:pPr>
            <w:r w:rsidRPr="00F21234">
              <w:rPr>
                <w:sz w:val="14"/>
              </w:rPr>
              <w:t>A. Why England was First to Industrialize</w:t>
            </w:r>
          </w:p>
          <w:p w14:paraId="7DED9CD0" w14:textId="77777777" w:rsidR="002B58B6" w:rsidRPr="00F21234" w:rsidRDefault="002B58B6" w:rsidP="003522B4">
            <w:pPr>
              <w:spacing w:after="0" w:line="240" w:lineRule="auto"/>
              <w:rPr>
                <w:sz w:val="14"/>
              </w:rPr>
            </w:pPr>
            <w:r w:rsidRPr="00F21234">
              <w:rPr>
                <w:sz w:val="14"/>
              </w:rPr>
              <w:t>B. Inventions and Change</w:t>
            </w:r>
          </w:p>
          <w:p w14:paraId="1FA5D811" w14:textId="77777777" w:rsidR="002B58B6" w:rsidRPr="00F21234" w:rsidRDefault="002B58B6" w:rsidP="003522B4">
            <w:pPr>
              <w:spacing w:after="0" w:line="240" w:lineRule="auto"/>
              <w:rPr>
                <w:sz w:val="14"/>
              </w:rPr>
            </w:pPr>
            <w:r w:rsidRPr="00F21234">
              <w:rPr>
                <w:sz w:val="14"/>
              </w:rPr>
              <w:t>C. Population Changes and Urban Growth</w:t>
            </w:r>
          </w:p>
          <w:p w14:paraId="385ECB6F" w14:textId="2FC0E9C9" w:rsidR="002B58B6" w:rsidRPr="00F21234" w:rsidRDefault="002B58B6" w:rsidP="003522B4">
            <w:pPr>
              <w:spacing w:after="0" w:line="240" w:lineRule="auto"/>
              <w:rPr>
                <w:sz w:val="14"/>
              </w:rPr>
            </w:pPr>
            <w:r w:rsidRPr="00F21234">
              <w:rPr>
                <w:sz w:val="14"/>
              </w:rPr>
              <w:t>D. Social</w:t>
            </w:r>
            <w:r w:rsidR="00F21234" w:rsidRPr="00F21234">
              <w:rPr>
                <w:sz w:val="14"/>
              </w:rPr>
              <w:t xml:space="preserve"> </w:t>
            </w:r>
            <w:r w:rsidRPr="00F21234">
              <w:rPr>
                <w:sz w:val="14"/>
              </w:rPr>
              <w:t>Changes and</w:t>
            </w:r>
            <w:r w:rsidR="00F21234" w:rsidRPr="00F21234">
              <w:rPr>
                <w:sz w:val="14"/>
              </w:rPr>
              <w:t xml:space="preserve"> </w:t>
            </w:r>
            <w:r w:rsidRPr="00F21234">
              <w:rPr>
                <w:sz w:val="14"/>
              </w:rPr>
              <w:t>Labor</w:t>
            </w:r>
          </w:p>
          <w:p w14:paraId="27AF3133" w14:textId="19109563" w:rsidR="002B58B6" w:rsidRPr="00F21234" w:rsidRDefault="002B58B6" w:rsidP="003522B4">
            <w:pPr>
              <w:spacing w:after="0" w:line="240" w:lineRule="auto"/>
              <w:rPr>
                <w:sz w:val="14"/>
              </w:rPr>
            </w:pPr>
            <w:r w:rsidRPr="00F21234">
              <w:rPr>
                <w:sz w:val="14"/>
              </w:rPr>
              <w:t>E. Industrial</w:t>
            </w:r>
            <w:r w:rsidR="00F21234" w:rsidRPr="00F21234">
              <w:rPr>
                <w:sz w:val="14"/>
              </w:rPr>
              <w:t xml:space="preserve"> </w:t>
            </w:r>
            <w:r w:rsidRPr="00F21234">
              <w:rPr>
                <w:sz w:val="14"/>
              </w:rPr>
              <w:t>Revolution and Global</w:t>
            </w:r>
            <w:r w:rsidR="00F21234" w:rsidRPr="00F21234">
              <w:rPr>
                <w:sz w:val="14"/>
              </w:rPr>
              <w:t xml:space="preserve"> </w:t>
            </w:r>
            <w:r w:rsidRPr="00F21234">
              <w:rPr>
                <w:sz w:val="14"/>
              </w:rPr>
              <w:t>Commerce</w:t>
            </w:r>
          </w:p>
          <w:p w14:paraId="06FF3D22" w14:textId="2C3FA605" w:rsidR="002B58B6" w:rsidRPr="00F21234" w:rsidRDefault="002B58B6" w:rsidP="003522B4">
            <w:pPr>
              <w:spacing w:after="0" w:line="240" w:lineRule="auto"/>
              <w:rPr>
                <w:sz w:val="14"/>
              </w:rPr>
            </w:pPr>
            <w:r w:rsidRPr="00F21234">
              <w:rPr>
                <w:sz w:val="14"/>
              </w:rPr>
              <w:t>F. Capitalism</w:t>
            </w:r>
            <w:r w:rsidR="00F21234" w:rsidRPr="00F21234">
              <w:rPr>
                <w:sz w:val="14"/>
              </w:rPr>
              <w:t xml:space="preserve"> </w:t>
            </w:r>
            <w:r w:rsidRPr="00F21234">
              <w:rPr>
                <w:sz w:val="14"/>
              </w:rPr>
              <w:t>and Its Responses</w:t>
            </w:r>
          </w:p>
          <w:p w14:paraId="08D8FF65" w14:textId="77777777" w:rsidR="002B58B6" w:rsidRPr="00F21234" w:rsidRDefault="002B58B6" w:rsidP="003522B4">
            <w:pPr>
              <w:spacing w:after="0" w:line="240" w:lineRule="auto"/>
              <w:rPr>
                <w:sz w:val="14"/>
              </w:rPr>
            </w:pPr>
            <w:r w:rsidRPr="00F21234">
              <w:rPr>
                <w:sz w:val="14"/>
              </w:rPr>
              <w:t>G. Germany &amp; Italy Form Nations</w:t>
            </w:r>
          </w:p>
          <w:p w14:paraId="07CA8875" w14:textId="77777777" w:rsidR="002B58B6" w:rsidRDefault="002B58B6" w:rsidP="003522B4">
            <w:pPr>
              <w:spacing w:after="0" w:line="240" w:lineRule="auto"/>
              <w:rPr>
                <w:sz w:val="14"/>
              </w:rPr>
            </w:pPr>
            <w:r w:rsidRPr="00F21234">
              <w:rPr>
                <w:sz w:val="14"/>
              </w:rPr>
              <w:t>H. Emergence of Romanticism</w:t>
            </w:r>
          </w:p>
          <w:p w14:paraId="498E4537" w14:textId="77777777" w:rsidR="00821831" w:rsidRPr="00F21234" w:rsidRDefault="00821831" w:rsidP="003522B4">
            <w:pPr>
              <w:spacing w:after="0" w:line="240" w:lineRule="auto"/>
              <w:rPr>
                <w:sz w:val="14"/>
              </w:rPr>
            </w:pPr>
          </w:p>
          <w:p w14:paraId="7FE19DE8" w14:textId="77777777" w:rsidR="002B58B6" w:rsidRPr="003522B4" w:rsidRDefault="002B58B6" w:rsidP="003522B4">
            <w:pPr>
              <w:spacing w:after="0" w:line="240" w:lineRule="auto"/>
              <w:rPr>
                <w:b/>
                <w:sz w:val="14"/>
              </w:rPr>
            </w:pPr>
            <w:r w:rsidRPr="003522B4">
              <w:rPr>
                <w:b/>
                <w:sz w:val="14"/>
              </w:rPr>
              <w:t>10.4 Era of New Imperialism: Patterns of Global Change</w:t>
            </w:r>
          </w:p>
          <w:p w14:paraId="0D73D056" w14:textId="77777777" w:rsidR="002B58B6" w:rsidRPr="00F21234" w:rsidRDefault="002B58B6" w:rsidP="003522B4">
            <w:pPr>
              <w:spacing w:after="0" w:line="240" w:lineRule="auto"/>
              <w:rPr>
                <w:sz w:val="14"/>
              </w:rPr>
            </w:pPr>
            <w:r w:rsidRPr="00F21234">
              <w:rPr>
                <w:sz w:val="14"/>
              </w:rPr>
              <w:t>A. Causes of Imperialism</w:t>
            </w:r>
          </w:p>
          <w:p w14:paraId="2F0C1AE1" w14:textId="20D0EA5B" w:rsidR="002B58B6" w:rsidRPr="00F21234" w:rsidRDefault="002B58B6" w:rsidP="003522B4">
            <w:pPr>
              <w:spacing w:after="0" w:line="240" w:lineRule="auto"/>
              <w:rPr>
                <w:sz w:val="14"/>
              </w:rPr>
            </w:pPr>
            <w:r w:rsidRPr="00F21234">
              <w:rPr>
                <w:sz w:val="14"/>
              </w:rPr>
              <w:t>B. Locations of Colonial</w:t>
            </w:r>
            <w:r w:rsidR="00F21234" w:rsidRPr="00F21234">
              <w:rPr>
                <w:sz w:val="14"/>
              </w:rPr>
              <w:t xml:space="preserve"> </w:t>
            </w:r>
            <w:r w:rsidRPr="00F21234">
              <w:rPr>
                <w:sz w:val="14"/>
              </w:rPr>
              <w:t>Rule</w:t>
            </w:r>
          </w:p>
          <w:p w14:paraId="7E7006F2" w14:textId="09BB650D" w:rsidR="002B58B6" w:rsidRPr="00F21234" w:rsidRDefault="002B58B6" w:rsidP="003522B4">
            <w:pPr>
              <w:spacing w:after="0" w:line="240" w:lineRule="auto"/>
              <w:rPr>
                <w:sz w:val="14"/>
              </w:rPr>
            </w:pPr>
            <w:r w:rsidRPr="00F21234">
              <w:rPr>
                <w:sz w:val="14"/>
              </w:rPr>
              <w:t>C. Views of Imperialism:</w:t>
            </w:r>
            <w:r w:rsidR="00F21234" w:rsidRPr="00F21234">
              <w:rPr>
                <w:sz w:val="14"/>
              </w:rPr>
              <w:t xml:space="preserve"> </w:t>
            </w:r>
            <w:r w:rsidRPr="00F21234">
              <w:rPr>
                <w:sz w:val="14"/>
              </w:rPr>
              <w:t>Colonizers v. Colonized</w:t>
            </w:r>
          </w:p>
          <w:p w14:paraId="2AC7709F" w14:textId="75205BD7" w:rsidR="002B58B6" w:rsidRPr="00F21234" w:rsidRDefault="002B58B6" w:rsidP="003522B4">
            <w:pPr>
              <w:spacing w:after="0" w:line="240" w:lineRule="auto"/>
              <w:rPr>
                <w:sz w:val="14"/>
              </w:rPr>
            </w:pPr>
            <w:r w:rsidRPr="00F21234">
              <w:rPr>
                <w:sz w:val="14"/>
              </w:rPr>
              <w:t>D. Independence</w:t>
            </w:r>
            <w:r w:rsidR="00F21234" w:rsidRPr="00F21234">
              <w:rPr>
                <w:sz w:val="14"/>
              </w:rPr>
              <w:t xml:space="preserve"> </w:t>
            </w:r>
            <w:r w:rsidRPr="00F21234">
              <w:rPr>
                <w:sz w:val="14"/>
              </w:rPr>
              <w:t>Struggles of Colonized Regions</w:t>
            </w:r>
          </w:p>
          <w:p w14:paraId="1EE5CEE6" w14:textId="1C5C42FB" w:rsidR="003522B4" w:rsidRDefault="002B58B6" w:rsidP="003522B4">
            <w:pPr>
              <w:spacing w:after="0" w:line="240" w:lineRule="auto"/>
              <w:rPr>
                <w:sz w:val="14"/>
              </w:rPr>
            </w:pPr>
            <w:r w:rsidRPr="00F21234">
              <w:rPr>
                <w:sz w:val="14"/>
              </w:rPr>
              <w:t>E. Turn of the Century and Gathering</w:t>
            </w:r>
            <w:r w:rsidR="00F21234" w:rsidRPr="00F21234">
              <w:rPr>
                <w:sz w:val="14"/>
              </w:rPr>
              <w:t xml:space="preserve"> </w:t>
            </w:r>
            <w:r w:rsidRPr="00F21234">
              <w:rPr>
                <w:sz w:val="14"/>
              </w:rPr>
              <w:t>Clouds of World War</w:t>
            </w:r>
            <w:r w:rsidR="003522B4">
              <w:rPr>
                <w:sz w:val="14"/>
              </w:rPr>
              <w:t xml:space="preserve"> </w:t>
            </w:r>
            <w:r w:rsidRPr="00F21234">
              <w:rPr>
                <w:sz w:val="14"/>
              </w:rPr>
              <w:t>I</w:t>
            </w:r>
          </w:p>
          <w:p w14:paraId="40383D3B" w14:textId="713F02E7" w:rsidR="002B58B6" w:rsidRPr="003522B4" w:rsidRDefault="002B58B6" w:rsidP="003522B4">
            <w:pPr>
              <w:spacing w:after="0" w:line="240" w:lineRule="auto"/>
              <w:rPr>
                <w:b/>
                <w:sz w:val="14"/>
              </w:rPr>
            </w:pPr>
            <w:r w:rsidRPr="003522B4">
              <w:rPr>
                <w:b/>
                <w:sz w:val="14"/>
              </w:rPr>
              <w:t>10.5 Causes and Course of the First</w:t>
            </w:r>
            <w:r w:rsidR="00F21234" w:rsidRPr="003522B4">
              <w:rPr>
                <w:b/>
                <w:sz w:val="14"/>
              </w:rPr>
              <w:t xml:space="preserve"> </w:t>
            </w:r>
            <w:r w:rsidRPr="003522B4">
              <w:rPr>
                <w:b/>
                <w:sz w:val="14"/>
              </w:rPr>
              <w:t>World</w:t>
            </w:r>
            <w:r w:rsidR="00F21234" w:rsidRPr="003522B4">
              <w:rPr>
                <w:b/>
                <w:sz w:val="14"/>
              </w:rPr>
              <w:t xml:space="preserve"> </w:t>
            </w:r>
            <w:r w:rsidRPr="003522B4">
              <w:rPr>
                <w:b/>
                <w:sz w:val="14"/>
              </w:rPr>
              <w:t>War</w:t>
            </w:r>
          </w:p>
          <w:p w14:paraId="4891E67C" w14:textId="3B0DA141" w:rsidR="002B58B6" w:rsidRPr="00F21234" w:rsidRDefault="002B58B6" w:rsidP="003522B4">
            <w:pPr>
              <w:spacing w:after="0" w:line="240" w:lineRule="auto"/>
              <w:rPr>
                <w:sz w:val="14"/>
              </w:rPr>
            </w:pPr>
            <w:r w:rsidRPr="00F21234">
              <w:rPr>
                <w:sz w:val="14"/>
              </w:rPr>
              <w:t>A. Causes of World</w:t>
            </w:r>
            <w:r w:rsidR="00F21234" w:rsidRPr="00F21234">
              <w:rPr>
                <w:sz w:val="14"/>
              </w:rPr>
              <w:t xml:space="preserve"> </w:t>
            </w:r>
            <w:r w:rsidRPr="00F21234">
              <w:rPr>
                <w:sz w:val="14"/>
              </w:rPr>
              <w:t>War</w:t>
            </w:r>
            <w:r w:rsidR="00F21234" w:rsidRPr="00F21234">
              <w:rPr>
                <w:sz w:val="14"/>
              </w:rPr>
              <w:t xml:space="preserve"> </w:t>
            </w:r>
            <w:r w:rsidRPr="00F21234">
              <w:rPr>
                <w:sz w:val="14"/>
              </w:rPr>
              <w:t>I</w:t>
            </w:r>
          </w:p>
          <w:p w14:paraId="20440C06" w14:textId="77777777" w:rsidR="002B58B6" w:rsidRPr="00F21234" w:rsidRDefault="002B58B6" w:rsidP="003522B4">
            <w:pPr>
              <w:spacing w:after="0" w:line="240" w:lineRule="auto"/>
              <w:rPr>
                <w:sz w:val="14"/>
              </w:rPr>
            </w:pPr>
            <w:r w:rsidRPr="00F21234">
              <w:rPr>
                <w:sz w:val="14"/>
              </w:rPr>
              <w:t>B. Major Battles, Turning Points and Geographic Factors</w:t>
            </w:r>
          </w:p>
          <w:p w14:paraId="6D8E0803" w14:textId="5AFF8448" w:rsidR="002B58B6" w:rsidRPr="00F21234" w:rsidRDefault="002B58B6" w:rsidP="003522B4">
            <w:pPr>
              <w:spacing w:after="0" w:line="240" w:lineRule="auto"/>
              <w:rPr>
                <w:sz w:val="14"/>
              </w:rPr>
            </w:pPr>
            <w:r w:rsidRPr="00F21234">
              <w:rPr>
                <w:sz w:val="14"/>
              </w:rPr>
              <w:t>C. Nature of</w:t>
            </w:r>
            <w:r w:rsidR="00F21234" w:rsidRPr="00F21234">
              <w:rPr>
                <w:sz w:val="14"/>
              </w:rPr>
              <w:t xml:space="preserve"> </w:t>
            </w:r>
            <w:r w:rsidRPr="00F21234">
              <w:rPr>
                <w:sz w:val="14"/>
              </w:rPr>
              <w:t>War</w:t>
            </w:r>
            <w:r w:rsidR="00F21234" w:rsidRPr="00F21234">
              <w:rPr>
                <w:sz w:val="14"/>
              </w:rPr>
              <w:t xml:space="preserve"> </w:t>
            </w:r>
            <w:r w:rsidRPr="00F21234">
              <w:rPr>
                <w:sz w:val="14"/>
              </w:rPr>
              <w:t>&amp; Human Costs of War</w:t>
            </w:r>
          </w:p>
          <w:p w14:paraId="7CD64004" w14:textId="77777777" w:rsidR="002B58B6" w:rsidRDefault="002B58B6" w:rsidP="003522B4">
            <w:pPr>
              <w:spacing w:after="0" w:line="240" w:lineRule="auto"/>
              <w:rPr>
                <w:sz w:val="14"/>
              </w:rPr>
            </w:pPr>
            <w:r w:rsidRPr="00F21234">
              <w:rPr>
                <w:sz w:val="14"/>
              </w:rPr>
              <w:t>D. Human Rights Violations</w:t>
            </w:r>
          </w:p>
          <w:p w14:paraId="72021EA0" w14:textId="77777777" w:rsidR="00821831" w:rsidRPr="00F21234" w:rsidRDefault="00821831" w:rsidP="003522B4">
            <w:pPr>
              <w:spacing w:after="0" w:line="240" w:lineRule="auto"/>
              <w:rPr>
                <w:sz w:val="14"/>
              </w:rPr>
            </w:pPr>
          </w:p>
          <w:p w14:paraId="4262CD11" w14:textId="0C77907D" w:rsidR="002B58B6" w:rsidRPr="00821831" w:rsidRDefault="002B58B6" w:rsidP="003522B4">
            <w:pPr>
              <w:spacing w:after="0" w:line="240" w:lineRule="auto"/>
              <w:rPr>
                <w:b/>
                <w:sz w:val="14"/>
              </w:rPr>
            </w:pPr>
            <w:r w:rsidRPr="00821831">
              <w:rPr>
                <w:b/>
                <w:sz w:val="14"/>
              </w:rPr>
              <w:t>10.6 Effects of the First</w:t>
            </w:r>
            <w:r w:rsidR="00F21234" w:rsidRPr="00821831">
              <w:rPr>
                <w:b/>
                <w:sz w:val="14"/>
              </w:rPr>
              <w:t xml:space="preserve"> </w:t>
            </w:r>
            <w:r w:rsidRPr="00821831">
              <w:rPr>
                <w:b/>
                <w:sz w:val="14"/>
              </w:rPr>
              <w:t>World</w:t>
            </w:r>
            <w:r w:rsidR="00F21234" w:rsidRPr="00821831">
              <w:rPr>
                <w:b/>
                <w:sz w:val="14"/>
              </w:rPr>
              <w:t xml:space="preserve"> </w:t>
            </w:r>
            <w:r w:rsidRPr="00821831">
              <w:rPr>
                <w:b/>
                <w:sz w:val="14"/>
              </w:rPr>
              <w:t>War</w:t>
            </w:r>
          </w:p>
          <w:p w14:paraId="6361E981" w14:textId="1DCD8B45" w:rsidR="002B58B6" w:rsidRPr="00F21234" w:rsidRDefault="002B58B6" w:rsidP="003522B4">
            <w:pPr>
              <w:spacing w:after="0" w:line="240" w:lineRule="auto"/>
              <w:rPr>
                <w:sz w:val="14"/>
              </w:rPr>
            </w:pPr>
            <w:r w:rsidRPr="00F21234">
              <w:rPr>
                <w:sz w:val="14"/>
              </w:rPr>
              <w:t>A. Aims and Roles of World</w:t>
            </w:r>
            <w:r w:rsidR="00F21234" w:rsidRPr="00F21234">
              <w:rPr>
                <w:sz w:val="14"/>
              </w:rPr>
              <w:t xml:space="preserve"> </w:t>
            </w:r>
            <w:r w:rsidRPr="00F21234">
              <w:rPr>
                <w:sz w:val="14"/>
              </w:rPr>
              <w:t>Leaders:</w:t>
            </w:r>
            <w:r w:rsidR="00F21234" w:rsidRPr="00F21234">
              <w:rPr>
                <w:sz w:val="14"/>
              </w:rPr>
              <w:t xml:space="preserve"> </w:t>
            </w:r>
            <w:r w:rsidRPr="00F21234">
              <w:rPr>
                <w:sz w:val="14"/>
              </w:rPr>
              <w:t>Wilson’s Fourteen Points &amp; Treaty of Versailles</w:t>
            </w:r>
          </w:p>
          <w:p w14:paraId="3E47DC05" w14:textId="31690CED" w:rsidR="002B58B6" w:rsidRPr="00F21234" w:rsidRDefault="002B58B6" w:rsidP="003522B4">
            <w:pPr>
              <w:spacing w:after="0" w:line="240" w:lineRule="auto"/>
              <w:rPr>
                <w:sz w:val="14"/>
              </w:rPr>
            </w:pPr>
            <w:r w:rsidRPr="00F21234">
              <w:rPr>
                <w:sz w:val="14"/>
              </w:rPr>
              <w:t>B. Effects of the</w:t>
            </w:r>
            <w:r w:rsidR="00F21234" w:rsidRPr="00F21234">
              <w:rPr>
                <w:sz w:val="14"/>
              </w:rPr>
              <w:t xml:space="preserve"> </w:t>
            </w:r>
            <w:r w:rsidRPr="00F21234">
              <w:rPr>
                <w:sz w:val="14"/>
              </w:rPr>
              <w:t>War and Treaties on Political</w:t>
            </w:r>
            <w:r w:rsidR="00F21234" w:rsidRPr="00F21234">
              <w:rPr>
                <w:sz w:val="14"/>
              </w:rPr>
              <w:t xml:space="preserve"> </w:t>
            </w:r>
            <w:r w:rsidRPr="00F21234">
              <w:rPr>
                <w:sz w:val="14"/>
              </w:rPr>
              <w:t>Borders: Shifts</w:t>
            </w:r>
            <w:r w:rsidR="00F21234" w:rsidRPr="00F21234">
              <w:rPr>
                <w:sz w:val="14"/>
              </w:rPr>
              <w:t xml:space="preserve"> </w:t>
            </w:r>
            <w:r w:rsidRPr="00F21234">
              <w:rPr>
                <w:sz w:val="14"/>
              </w:rPr>
              <w:t>in Power</w:t>
            </w:r>
          </w:p>
          <w:p w14:paraId="65D083B5" w14:textId="2621ACFA" w:rsidR="002B58B6" w:rsidRPr="00F21234" w:rsidRDefault="002B58B6" w:rsidP="003522B4">
            <w:pPr>
              <w:spacing w:after="0" w:line="240" w:lineRule="auto"/>
              <w:rPr>
                <w:sz w:val="14"/>
              </w:rPr>
            </w:pPr>
            <w:r w:rsidRPr="00F21234">
              <w:rPr>
                <w:sz w:val="14"/>
              </w:rPr>
              <w:t>C. Effects of the</w:t>
            </w:r>
            <w:r w:rsidR="00F21234" w:rsidRPr="00F21234">
              <w:rPr>
                <w:sz w:val="14"/>
              </w:rPr>
              <w:t xml:space="preserve"> </w:t>
            </w:r>
            <w:r w:rsidRPr="00F21234">
              <w:rPr>
                <w:sz w:val="14"/>
              </w:rPr>
              <w:t>War and Treaties on the Population and Economy</w:t>
            </w:r>
          </w:p>
          <w:p w14:paraId="0B599312" w14:textId="74F5B43B" w:rsidR="002B58B6" w:rsidRDefault="002B58B6" w:rsidP="003522B4">
            <w:pPr>
              <w:spacing w:after="0" w:line="240" w:lineRule="auto"/>
              <w:rPr>
                <w:sz w:val="14"/>
              </w:rPr>
            </w:pPr>
            <w:r w:rsidRPr="00F21234">
              <w:rPr>
                <w:sz w:val="14"/>
              </w:rPr>
              <w:t>D. Disillusionment with Prewar</w:t>
            </w:r>
            <w:r w:rsidR="00F21234" w:rsidRPr="00F21234">
              <w:rPr>
                <w:sz w:val="14"/>
              </w:rPr>
              <w:t xml:space="preserve"> </w:t>
            </w:r>
            <w:r w:rsidRPr="00F21234">
              <w:rPr>
                <w:sz w:val="14"/>
              </w:rPr>
              <w:t>institutions, Authorities and Values</w:t>
            </w:r>
          </w:p>
          <w:p w14:paraId="565DE38C" w14:textId="77777777" w:rsidR="00821831" w:rsidRPr="00F21234" w:rsidRDefault="00821831" w:rsidP="003522B4">
            <w:pPr>
              <w:spacing w:after="0" w:line="240" w:lineRule="auto"/>
              <w:rPr>
                <w:sz w:val="14"/>
              </w:rPr>
            </w:pPr>
          </w:p>
          <w:p w14:paraId="066BC4A0" w14:textId="32231489" w:rsidR="002B58B6" w:rsidRPr="00821831" w:rsidRDefault="002B58B6" w:rsidP="003522B4">
            <w:pPr>
              <w:spacing w:after="0" w:line="240" w:lineRule="auto"/>
              <w:rPr>
                <w:b/>
                <w:sz w:val="14"/>
              </w:rPr>
            </w:pPr>
            <w:r w:rsidRPr="00821831">
              <w:rPr>
                <w:b/>
                <w:sz w:val="14"/>
              </w:rPr>
              <w:t>10.7 Rise of Totalitarian Governments after</w:t>
            </w:r>
            <w:r w:rsidR="00F21234" w:rsidRPr="00821831">
              <w:rPr>
                <w:b/>
                <w:sz w:val="14"/>
              </w:rPr>
              <w:t xml:space="preserve"> </w:t>
            </w:r>
            <w:r w:rsidRPr="00821831">
              <w:rPr>
                <w:b/>
                <w:sz w:val="14"/>
              </w:rPr>
              <w:t>World</w:t>
            </w:r>
            <w:r w:rsidR="00F21234" w:rsidRPr="00821831">
              <w:rPr>
                <w:b/>
                <w:sz w:val="14"/>
              </w:rPr>
              <w:t xml:space="preserve"> </w:t>
            </w:r>
            <w:r w:rsidRPr="00821831">
              <w:rPr>
                <w:b/>
                <w:sz w:val="14"/>
              </w:rPr>
              <w:t>War I</w:t>
            </w:r>
          </w:p>
          <w:p w14:paraId="6F62F29B" w14:textId="77777777" w:rsidR="002B58B6" w:rsidRPr="00F21234" w:rsidRDefault="002B58B6" w:rsidP="003522B4">
            <w:pPr>
              <w:spacing w:after="0" w:line="240" w:lineRule="auto"/>
              <w:rPr>
                <w:sz w:val="14"/>
              </w:rPr>
            </w:pPr>
            <w:r w:rsidRPr="00F21234">
              <w:rPr>
                <w:sz w:val="14"/>
              </w:rPr>
              <w:t>A. Causes and Consequences of the Russian Revolution</w:t>
            </w:r>
          </w:p>
          <w:p w14:paraId="42022543" w14:textId="78DB55F5" w:rsidR="002B58B6" w:rsidRPr="00F21234" w:rsidRDefault="002B58B6" w:rsidP="003522B4">
            <w:pPr>
              <w:spacing w:after="0" w:line="240" w:lineRule="auto"/>
              <w:rPr>
                <w:sz w:val="14"/>
              </w:rPr>
            </w:pPr>
            <w:r w:rsidRPr="00F21234">
              <w:rPr>
                <w:sz w:val="14"/>
              </w:rPr>
              <w:t>B. Rise of</w:t>
            </w:r>
            <w:r w:rsidR="00F21234" w:rsidRPr="00F21234">
              <w:rPr>
                <w:sz w:val="14"/>
              </w:rPr>
              <w:t xml:space="preserve"> </w:t>
            </w:r>
            <w:r w:rsidRPr="00F21234">
              <w:rPr>
                <w:sz w:val="14"/>
              </w:rPr>
              <w:t>Stalin:</w:t>
            </w:r>
            <w:r w:rsidR="00F21234" w:rsidRPr="00F21234">
              <w:rPr>
                <w:sz w:val="14"/>
              </w:rPr>
              <w:t xml:space="preserve"> </w:t>
            </w:r>
            <w:r w:rsidRPr="00F21234">
              <w:rPr>
                <w:sz w:val="14"/>
              </w:rPr>
              <w:t>Effect on Soviet Life</w:t>
            </w:r>
          </w:p>
          <w:p w14:paraId="675C460B" w14:textId="117DA266" w:rsidR="002B58B6" w:rsidRDefault="002B58B6" w:rsidP="003522B4">
            <w:pPr>
              <w:spacing w:after="0" w:line="240" w:lineRule="auto"/>
              <w:rPr>
                <w:sz w:val="14"/>
              </w:rPr>
            </w:pPr>
            <w:r w:rsidRPr="00F21234">
              <w:rPr>
                <w:sz w:val="14"/>
              </w:rPr>
              <w:t>C. Rise of Aggression and Totalitarian Regimes</w:t>
            </w:r>
            <w:r w:rsidR="00F21234" w:rsidRPr="00F21234">
              <w:rPr>
                <w:sz w:val="14"/>
              </w:rPr>
              <w:t xml:space="preserve"> </w:t>
            </w:r>
            <w:r w:rsidRPr="00F21234">
              <w:rPr>
                <w:sz w:val="14"/>
              </w:rPr>
              <w:t>in Germany and Italy</w:t>
            </w:r>
          </w:p>
          <w:p w14:paraId="6AEF62C6" w14:textId="77777777" w:rsidR="00821831" w:rsidRPr="00F21234" w:rsidRDefault="00821831" w:rsidP="003522B4">
            <w:pPr>
              <w:spacing w:after="0" w:line="240" w:lineRule="auto"/>
              <w:rPr>
                <w:sz w:val="14"/>
              </w:rPr>
            </w:pPr>
          </w:p>
          <w:p w14:paraId="59F7F181" w14:textId="78C6507C" w:rsidR="002B58B6" w:rsidRPr="00821831" w:rsidRDefault="002B58B6" w:rsidP="003522B4">
            <w:pPr>
              <w:spacing w:after="0" w:line="240" w:lineRule="auto"/>
              <w:rPr>
                <w:b/>
                <w:sz w:val="14"/>
              </w:rPr>
            </w:pPr>
            <w:r w:rsidRPr="00821831">
              <w:rPr>
                <w:b/>
                <w:sz w:val="14"/>
              </w:rPr>
              <w:t>10.8 Causes and Consequences of</w:t>
            </w:r>
            <w:r w:rsidR="00F21234" w:rsidRPr="00821831">
              <w:rPr>
                <w:b/>
                <w:sz w:val="14"/>
              </w:rPr>
              <w:t xml:space="preserve"> </w:t>
            </w:r>
            <w:r w:rsidRPr="00821831">
              <w:rPr>
                <w:b/>
                <w:sz w:val="14"/>
              </w:rPr>
              <w:t>World</w:t>
            </w:r>
            <w:r w:rsidR="00F21234" w:rsidRPr="00821831">
              <w:rPr>
                <w:b/>
                <w:sz w:val="14"/>
              </w:rPr>
              <w:t xml:space="preserve"> </w:t>
            </w:r>
            <w:r w:rsidRPr="00821831">
              <w:rPr>
                <w:b/>
                <w:sz w:val="14"/>
              </w:rPr>
              <w:t>War II</w:t>
            </w:r>
          </w:p>
          <w:p w14:paraId="17F8D614" w14:textId="6B0AA21A" w:rsidR="002B58B6" w:rsidRPr="00F21234" w:rsidRDefault="002B58B6" w:rsidP="003522B4">
            <w:pPr>
              <w:spacing w:after="0" w:line="240" w:lineRule="auto"/>
              <w:rPr>
                <w:sz w:val="14"/>
              </w:rPr>
            </w:pPr>
            <w:r w:rsidRPr="00F21234">
              <w:rPr>
                <w:sz w:val="14"/>
              </w:rPr>
              <w:t>A. German, Italian and Japanese drives</w:t>
            </w:r>
            <w:r w:rsidR="00F21234" w:rsidRPr="00F21234">
              <w:rPr>
                <w:sz w:val="14"/>
              </w:rPr>
              <w:t xml:space="preserve"> </w:t>
            </w:r>
            <w:r w:rsidRPr="00F21234">
              <w:rPr>
                <w:sz w:val="14"/>
              </w:rPr>
              <w:t>for Empire in the 1930s</w:t>
            </w:r>
          </w:p>
          <w:p w14:paraId="40398C8A" w14:textId="30660CAA" w:rsidR="002B58B6" w:rsidRPr="00F21234" w:rsidRDefault="002B58B6" w:rsidP="003522B4">
            <w:pPr>
              <w:spacing w:after="0" w:line="240" w:lineRule="auto"/>
              <w:rPr>
                <w:sz w:val="14"/>
              </w:rPr>
            </w:pPr>
            <w:r w:rsidRPr="00F21234">
              <w:rPr>
                <w:sz w:val="14"/>
              </w:rPr>
              <w:t>B. Role of Appeasement, Isolationism and Domestic Distractions</w:t>
            </w:r>
            <w:r w:rsidR="00F21234" w:rsidRPr="00F21234">
              <w:rPr>
                <w:sz w:val="14"/>
              </w:rPr>
              <w:t xml:space="preserve"> </w:t>
            </w:r>
            <w:r w:rsidRPr="00F21234">
              <w:rPr>
                <w:sz w:val="14"/>
              </w:rPr>
              <w:t>in</w:t>
            </w:r>
            <w:r w:rsidR="00F21234" w:rsidRPr="00F21234">
              <w:rPr>
                <w:sz w:val="14"/>
              </w:rPr>
              <w:t xml:space="preserve"> </w:t>
            </w:r>
            <w:r w:rsidRPr="00F21234">
              <w:rPr>
                <w:sz w:val="14"/>
              </w:rPr>
              <w:t>Europe and the U.S.</w:t>
            </w:r>
          </w:p>
          <w:p w14:paraId="7AD16AB6" w14:textId="6FB15C8A" w:rsidR="002B58B6" w:rsidRPr="00F21234" w:rsidRDefault="002B58B6" w:rsidP="003522B4">
            <w:pPr>
              <w:spacing w:after="0" w:line="240" w:lineRule="auto"/>
              <w:rPr>
                <w:sz w:val="14"/>
              </w:rPr>
            </w:pPr>
            <w:r w:rsidRPr="00F21234">
              <w:rPr>
                <w:sz w:val="14"/>
              </w:rPr>
              <w:t>C. Major Battles and Turning Points of World</w:t>
            </w:r>
            <w:r w:rsidR="00F21234" w:rsidRPr="00F21234">
              <w:rPr>
                <w:sz w:val="14"/>
              </w:rPr>
              <w:t xml:space="preserve"> </w:t>
            </w:r>
            <w:r w:rsidRPr="00F21234">
              <w:rPr>
                <w:sz w:val="14"/>
              </w:rPr>
              <w:t>War</w:t>
            </w:r>
            <w:r w:rsidR="00F21234" w:rsidRPr="00F21234">
              <w:rPr>
                <w:sz w:val="14"/>
              </w:rPr>
              <w:t xml:space="preserve"> </w:t>
            </w:r>
            <w:r w:rsidRPr="00F21234">
              <w:rPr>
                <w:sz w:val="14"/>
              </w:rPr>
              <w:t>II</w:t>
            </w:r>
          </w:p>
          <w:p w14:paraId="4EF7CD7D" w14:textId="77777777" w:rsidR="002B58B6" w:rsidRPr="00F21234" w:rsidRDefault="002B58B6" w:rsidP="003522B4">
            <w:pPr>
              <w:spacing w:after="0" w:line="240" w:lineRule="auto"/>
              <w:rPr>
                <w:sz w:val="14"/>
              </w:rPr>
            </w:pPr>
            <w:r w:rsidRPr="00F21234">
              <w:rPr>
                <w:sz w:val="14"/>
              </w:rPr>
              <w:t>D. Major Political, Diplomatic and Military Leaders</w:t>
            </w:r>
          </w:p>
          <w:p w14:paraId="13931A8A" w14:textId="77777777" w:rsidR="002B58B6" w:rsidRPr="00F21234" w:rsidRDefault="002B58B6" w:rsidP="003522B4">
            <w:pPr>
              <w:spacing w:after="0" w:line="240" w:lineRule="auto"/>
              <w:rPr>
                <w:sz w:val="14"/>
              </w:rPr>
            </w:pPr>
            <w:r w:rsidRPr="00F21234">
              <w:rPr>
                <w:sz w:val="14"/>
              </w:rPr>
              <w:t>E. Nazi Policy of Racial Purity: Holocaust</w:t>
            </w:r>
          </w:p>
          <w:p w14:paraId="0D6DE9B7" w14:textId="02381EC3" w:rsidR="002B58B6" w:rsidRDefault="002B58B6" w:rsidP="003522B4">
            <w:pPr>
              <w:spacing w:after="0" w:line="240" w:lineRule="auto"/>
              <w:rPr>
                <w:sz w:val="14"/>
              </w:rPr>
            </w:pPr>
            <w:r w:rsidRPr="00F21234">
              <w:rPr>
                <w:sz w:val="14"/>
              </w:rPr>
              <w:t>F. Human</w:t>
            </w:r>
            <w:r w:rsidR="00F21234" w:rsidRPr="00F21234">
              <w:rPr>
                <w:sz w:val="14"/>
              </w:rPr>
              <w:t xml:space="preserve"> </w:t>
            </w:r>
            <w:r w:rsidRPr="00F21234">
              <w:rPr>
                <w:sz w:val="14"/>
              </w:rPr>
              <w:t>Costs of War</w:t>
            </w:r>
          </w:p>
          <w:p w14:paraId="7CAD3BDD" w14:textId="77777777" w:rsidR="00821831" w:rsidRPr="00F21234" w:rsidRDefault="00821831" w:rsidP="003522B4">
            <w:pPr>
              <w:spacing w:after="0" w:line="240" w:lineRule="auto"/>
              <w:rPr>
                <w:sz w:val="14"/>
              </w:rPr>
            </w:pPr>
          </w:p>
          <w:p w14:paraId="4CABD331" w14:textId="565B9546" w:rsidR="002B58B6" w:rsidRPr="00821831" w:rsidRDefault="002B58B6" w:rsidP="003522B4">
            <w:pPr>
              <w:spacing w:after="0" w:line="240" w:lineRule="auto"/>
              <w:rPr>
                <w:b/>
                <w:sz w:val="14"/>
              </w:rPr>
            </w:pPr>
            <w:r w:rsidRPr="00821831">
              <w:rPr>
                <w:b/>
                <w:sz w:val="14"/>
              </w:rPr>
              <w:t>10.9 International Developments</w:t>
            </w:r>
            <w:r w:rsidR="00F21234" w:rsidRPr="00821831">
              <w:rPr>
                <w:b/>
                <w:sz w:val="14"/>
              </w:rPr>
              <w:t xml:space="preserve"> </w:t>
            </w:r>
            <w:r w:rsidRPr="00821831">
              <w:rPr>
                <w:b/>
                <w:sz w:val="14"/>
              </w:rPr>
              <w:t>in the Post</w:t>
            </w:r>
            <w:r w:rsidR="00F21234" w:rsidRPr="00821831">
              <w:rPr>
                <w:b/>
                <w:sz w:val="14"/>
              </w:rPr>
              <w:t xml:space="preserve"> </w:t>
            </w:r>
            <w:r w:rsidRPr="00821831">
              <w:rPr>
                <w:b/>
                <w:sz w:val="14"/>
              </w:rPr>
              <w:t>World</w:t>
            </w:r>
            <w:r w:rsidR="00F21234" w:rsidRPr="00821831">
              <w:rPr>
                <w:b/>
                <w:sz w:val="14"/>
              </w:rPr>
              <w:t xml:space="preserve"> War II</w:t>
            </w:r>
          </w:p>
          <w:p w14:paraId="76D1E41A" w14:textId="127A77D2" w:rsidR="002B58B6" w:rsidRPr="00F21234" w:rsidRDefault="002B58B6" w:rsidP="003522B4">
            <w:pPr>
              <w:spacing w:after="0" w:line="240" w:lineRule="auto"/>
              <w:rPr>
                <w:sz w:val="14"/>
              </w:rPr>
            </w:pPr>
            <w:r w:rsidRPr="00F21234">
              <w:rPr>
                <w:sz w:val="14"/>
              </w:rPr>
              <w:t>A. Power Shifts Caused by World War</w:t>
            </w:r>
            <w:r w:rsidR="00F21234" w:rsidRPr="00F21234">
              <w:rPr>
                <w:sz w:val="14"/>
              </w:rPr>
              <w:t xml:space="preserve"> </w:t>
            </w:r>
            <w:r w:rsidRPr="00F21234">
              <w:rPr>
                <w:sz w:val="14"/>
              </w:rPr>
              <w:t>II</w:t>
            </w:r>
          </w:p>
          <w:p w14:paraId="6D28A976" w14:textId="77777777" w:rsidR="002B58B6" w:rsidRPr="00F21234" w:rsidRDefault="002B58B6" w:rsidP="003522B4">
            <w:pPr>
              <w:spacing w:after="0" w:line="240" w:lineRule="auto"/>
              <w:rPr>
                <w:sz w:val="14"/>
              </w:rPr>
            </w:pPr>
            <w:r w:rsidRPr="00F21234">
              <w:rPr>
                <w:sz w:val="14"/>
              </w:rPr>
              <w:t>B. Causes of the Cold War</w:t>
            </w:r>
          </w:p>
          <w:p w14:paraId="515165C5" w14:textId="781215AF" w:rsidR="002B58B6" w:rsidRPr="00F21234" w:rsidRDefault="002B58B6" w:rsidP="003522B4">
            <w:pPr>
              <w:spacing w:after="0" w:line="240" w:lineRule="auto"/>
              <w:rPr>
                <w:sz w:val="14"/>
              </w:rPr>
            </w:pPr>
            <w:r w:rsidRPr="00F21234">
              <w:rPr>
                <w:sz w:val="14"/>
              </w:rPr>
              <w:t>C. Truman Doctrine and Marshall Plan and Resulting</w:t>
            </w:r>
            <w:r w:rsidR="00F21234" w:rsidRPr="00F21234">
              <w:rPr>
                <w:sz w:val="14"/>
              </w:rPr>
              <w:t xml:space="preserve"> </w:t>
            </w:r>
            <w:r w:rsidRPr="00F21234">
              <w:rPr>
                <w:sz w:val="14"/>
              </w:rPr>
              <w:t>Economic and Political</w:t>
            </w:r>
            <w:r w:rsidR="00F21234" w:rsidRPr="00F21234">
              <w:rPr>
                <w:sz w:val="14"/>
              </w:rPr>
              <w:t xml:space="preserve"> </w:t>
            </w:r>
            <w:r w:rsidRPr="00F21234">
              <w:rPr>
                <w:sz w:val="14"/>
              </w:rPr>
              <w:t>Competition in Korea,</w:t>
            </w:r>
            <w:r w:rsidR="00F21234" w:rsidRPr="00F21234">
              <w:rPr>
                <w:sz w:val="14"/>
              </w:rPr>
              <w:t xml:space="preserve"> </w:t>
            </w:r>
            <w:r w:rsidRPr="00F21234">
              <w:rPr>
                <w:sz w:val="14"/>
              </w:rPr>
              <w:t>Cuba, and Vietnam</w:t>
            </w:r>
          </w:p>
          <w:p w14:paraId="3ABA29CF" w14:textId="68D6D155" w:rsidR="002B58B6" w:rsidRPr="00F21234" w:rsidRDefault="002B58B6" w:rsidP="003522B4">
            <w:pPr>
              <w:spacing w:after="0" w:line="240" w:lineRule="auto"/>
              <w:rPr>
                <w:sz w:val="14"/>
              </w:rPr>
            </w:pPr>
            <w:r w:rsidRPr="00F21234">
              <w:rPr>
                <w:sz w:val="14"/>
              </w:rPr>
              <w:t>D. Chinese Civil</w:t>
            </w:r>
            <w:r w:rsidR="00F21234" w:rsidRPr="00F21234">
              <w:rPr>
                <w:sz w:val="14"/>
              </w:rPr>
              <w:t xml:space="preserve"> </w:t>
            </w:r>
            <w:r w:rsidRPr="00F21234">
              <w:rPr>
                <w:sz w:val="14"/>
              </w:rPr>
              <w:t>War and Rise of Mao Tse Tung</w:t>
            </w:r>
          </w:p>
          <w:p w14:paraId="12E2AB9D" w14:textId="77777777" w:rsidR="002B58B6" w:rsidRPr="00F21234" w:rsidRDefault="002B58B6" w:rsidP="003522B4">
            <w:pPr>
              <w:spacing w:after="0" w:line="240" w:lineRule="auto"/>
              <w:rPr>
                <w:sz w:val="14"/>
              </w:rPr>
            </w:pPr>
            <w:r w:rsidRPr="00F21234">
              <w:rPr>
                <w:sz w:val="14"/>
              </w:rPr>
              <w:t>E. Soviet Satellites Fight for Freedom: 1950s-1980s</w:t>
            </w:r>
          </w:p>
          <w:p w14:paraId="1CDE6F78" w14:textId="1CDEFFC5" w:rsidR="002B58B6" w:rsidRPr="00F21234" w:rsidRDefault="002B58B6" w:rsidP="003522B4">
            <w:pPr>
              <w:spacing w:after="0" w:line="240" w:lineRule="auto"/>
              <w:rPr>
                <w:sz w:val="14"/>
              </w:rPr>
            </w:pPr>
            <w:r w:rsidRPr="00F21234">
              <w:rPr>
                <w:sz w:val="14"/>
              </w:rPr>
              <w:t>F. Nationalism</w:t>
            </w:r>
            <w:r w:rsidR="00F21234" w:rsidRPr="00F21234">
              <w:rPr>
                <w:sz w:val="14"/>
              </w:rPr>
              <w:t xml:space="preserve"> </w:t>
            </w:r>
            <w:r w:rsidRPr="00F21234">
              <w:rPr>
                <w:sz w:val="14"/>
              </w:rPr>
              <w:t>in the Middle East and the Rise of</w:t>
            </w:r>
            <w:r w:rsidR="00F21234" w:rsidRPr="00F21234">
              <w:rPr>
                <w:sz w:val="14"/>
              </w:rPr>
              <w:t xml:space="preserve"> </w:t>
            </w:r>
            <w:r w:rsidRPr="00F21234">
              <w:rPr>
                <w:sz w:val="14"/>
              </w:rPr>
              <w:t>Israel</w:t>
            </w:r>
          </w:p>
          <w:p w14:paraId="1C67025F" w14:textId="77777777" w:rsidR="002B58B6" w:rsidRPr="00F21234" w:rsidRDefault="002B58B6" w:rsidP="003522B4">
            <w:pPr>
              <w:spacing w:after="0" w:line="240" w:lineRule="auto"/>
              <w:rPr>
                <w:sz w:val="14"/>
              </w:rPr>
            </w:pPr>
            <w:r w:rsidRPr="00F21234">
              <w:rPr>
                <w:sz w:val="14"/>
              </w:rPr>
              <w:t>G. Collapse of the Soviet Union</w:t>
            </w:r>
          </w:p>
          <w:p w14:paraId="36D2BDB2" w14:textId="77777777" w:rsidR="002B58B6" w:rsidRDefault="002B58B6" w:rsidP="003522B4">
            <w:pPr>
              <w:spacing w:after="0" w:line="240" w:lineRule="auto"/>
              <w:rPr>
                <w:sz w:val="14"/>
              </w:rPr>
            </w:pPr>
            <w:r w:rsidRPr="00F21234">
              <w:rPr>
                <w:sz w:val="14"/>
              </w:rPr>
              <w:t>H. Establishment of the United Nations and NATO, SEATO, OAS and Warsaw Pact</w:t>
            </w:r>
          </w:p>
          <w:p w14:paraId="1CDE89E5" w14:textId="77777777" w:rsidR="00821831" w:rsidRPr="00F21234" w:rsidRDefault="00821831" w:rsidP="003522B4">
            <w:pPr>
              <w:spacing w:after="0" w:line="240" w:lineRule="auto"/>
              <w:rPr>
                <w:sz w:val="14"/>
              </w:rPr>
            </w:pPr>
          </w:p>
          <w:p w14:paraId="4DC41E92" w14:textId="77777777" w:rsidR="002B58B6" w:rsidRPr="00821831" w:rsidRDefault="002B58B6" w:rsidP="003522B4">
            <w:pPr>
              <w:spacing w:after="0" w:line="240" w:lineRule="auto"/>
              <w:rPr>
                <w:b/>
                <w:sz w:val="14"/>
              </w:rPr>
            </w:pPr>
            <w:r w:rsidRPr="00821831">
              <w:rPr>
                <w:b/>
                <w:sz w:val="14"/>
              </w:rPr>
              <w:t>10.10 Nation-Building in the Contemporary World</w:t>
            </w:r>
          </w:p>
          <w:p w14:paraId="77D596C2" w14:textId="77777777" w:rsidR="002B58B6" w:rsidRPr="00F21234" w:rsidRDefault="002B58B6" w:rsidP="003522B4">
            <w:pPr>
              <w:spacing w:after="0" w:line="240" w:lineRule="auto"/>
              <w:rPr>
                <w:sz w:val="14"/>
              </w:rPr>
            </w:pPr>
            <w:r w:rsidRPr="00F21234">
              <w:rPr>
                <w:sz w:val="14"/>
              </w:rPr>
              <w:t>A. India and Pakistan</w:t>
            </w:r>
          </w:p>
          <w:p w14:paraId="58059ADE" w14:textId="77777777" w:rsidR="002B58B6" w:rsidRPr="00F21234" w:rsidRDefault="002B58B6" w:rsidP="003522B4">
            <w:pPr>
              <w:spacing w:after="0" w:line="240" w:lineRule="auto"/>
              <w:rPr>
                <w:sz w:val="14"/>
              </w:rPr>
            </w:pPr>
            <w:r w:rsidRPr="00F21234">
              <w:rPr>
                <w:sz w:val="14"/>
              </w:rPr>
              <w:t>B. Africa</w:t>
            </w:r>
          </w:p>
          <w:p w14:paraId="6A13235E" w14:textId="77777777" w:rsidR="002B58B6" w:rsidRDefault="002B58B6" w:rsidP="003522B4">
            <w:pPr>
              <w:spacing w:after="0" w:line="240" w:lineRule="auto"/>
              <w:rPr>
                <w:sz w:val="14"/>
              </w:rPr>
            </w:pPr>
            <w:r w:rsidRPr="00F21234">
              <w:rPr>
                <w:sz w:val="14"/>
              </w:rPr>
              <w:t>C. Latin America</w:t>
            </w:r>
          </w:p>
          <w:p w14:paraId="205CCC5E" w14:textId="77777777" w:rsidR="00821831" w:rsidRDefault="00821831" w:rsidP="003522B4">
            <w:pPr>
              <w:spacing w:after="0" w:line="240" w:lineRule="auto"/>
              <w:rPr>
                <w:sz w:val="14"/>
              </w:rPr>
            </w:pPr>
          </w:p>
          <w:p w14:paraId="7D8C0476" w14:textId="7E22A3C6" w:rsidR="002B58B6" w:rsidRPr="00821831" w:rsidRDefault="002B58B6" w:rsidP="003522B4">
            <w:pPr>
              <w:spacing w:after="0" w:line="240" w:lineRule="auto"/>
              <w:rPr>
                <w:b/>
                <w:sz w:val="14"/>
              </w:rPr>
            </w:pPr>
            <w:r w:rsidRPr="00821831">
              <w:rPr>
                <w:b/>
                <w:sz w:val="14"/>
              </w:rPr>
              <w:t>10.11 Integration of Countries</w:t>
            </w:r>
            <w:r w:rsidR="00F21234" w:rsidRPr="00821831">
              <w:rPr>
                <w:b/>
                <w:sz w:val="14"/>
              </w:rPr>
              <w:t xml:space="preserve"> </w:t>
            </w:r>
            <w:r w:rsidRPr="00821831">
              <w:rPr>
                <w:b/>
                <w:sz w:val="14"/>
              </w:rPr>
              <w:t>into the</w:t>
            </w:r>
            <w:r w:rsidR="00F21234" w:rsidRPr="00821831">
              <w:rPr>
                <w:b/>
                <w:sz w:val="14"/>
              </w:rPr>
              <w:t xml:space="preserve"> </w:t>
            </w:r>
            <w:r w:rsidRPr="00821831">
              <w:rPr>
                <w:b/>
                <w:sz w:val="14"/>
              </w:rPr>
              <w:t>World</w:t>
            </w:r>
            <w:r w:rsidR="00F21234" w:rsidRPr="00821831">
              <w:rPr>
                <w:b/>
                <w:sz w:val="14"/>
              </w:rPr>
              <w:t xml:space="preserve"> </w:t>
            </w:r>
            <w:r w:rsidRPr="00821831">
              <w:rPr>
                <w:b/>
                <w:sz w:val="14"/>
              </w:rPr>
              <w:t>Economy and Information, Technological and</w:t>
            </w:r>
            <w:r w:rsidR="00821831" w:rsidRPr="00821831">
              <w:rPr>
                <w:b/>
                <w:sz w:val="14"/>
              </w:rPr>
              <w:t xml:space="preserve"> Communication </w:t>
            </w:r>
            <w:r w:rsidRPr="00821831">
              <w:rPr>
                <w:b/>
                <w:sz w:val="14"/>
              </w:rPr>
              <w:t>Revolutions</w:t>
            </w:r>
          </w:p>
          <w:p w14:paraId="0CF12C94" w14:textId="3C72530D" w:rsidR="00F21234" w:rsidRPr="00F21234" w:rsidRDefault="002B58B6" w:rsidP="003522B4">
            <w:pPr>
              <w:spacing w:after="0" w:line="240" w:lineRule="auto"/>
              <w:rPr>
                <w:sz w:val="14"/>
              </w:rPr>
            </w:pPr>
            <w:r w:rsidRPr="00F21234">
              <w:rPr>
                <w:sz w:val="14"/>
              </w:rPr>
              <w:t>A. The Global</w:t>
            </w:r>
            <w:r w:rsidR="00F21234" w:rsidRPr="00F21234">
              <w:rPr>
                <w:sz w:val="14"/>
              </w:rPr>
              <w:t xml:space="preserve"> </w:t>
            </w:r>
            <w:r w:rsidRPr="00F21234">
              <w:rPr>
                <w:sz w:val="14"/>
              </w:rPr>
              <w:t>Village</w:t>
            </w:r>
          </w:p>
          <w:p w14:paraId="7F942936" w14:textId="2DEB719D" w:rsidR="002B58B6" w:rsidRPr="00F21234" w:rsidRDefault="002B58B6" w:rsidP="003522B4">
            <w:pPr>
              <w:spacing w:after="0" w:line="240" w:lineRule="auto"/>
              <w:rPr>
                <w:sz w:val="14"/>
              </w:rPr>
            </w:pPr>
            <w:r w:rsidRPr="00F21234">
              <w:rPr>
                <w:sz w:val="14"/>
              </w:rPr>
              <w:t>B. Forces</w:t>
            </w:r>
            <w:r w:rsidR="00F21234" w:rsidRPr="00F21234">
              <w:rPr>
                <w:sz w:val="14"/>
              </w:rPr>
              <w:t xml:space="preserve"> </w:t>
            </w:r>
            <w:r w:rsidRPr="00F21234">
              <w:rPr>
                <w:sz w:val="14"/>
              </w:rPr>
              <w:t>for Integration and Disintegration on the Post Cold War</w:t>
            </w:r>
            <w:r w:rsidR="00F21234" w:rsidRPr="00F21234">
              <w:rPr>
                <w:sz w:val="14"/>
              </w:rPr>
              <w:t xml:space="preserve"> </w:t>
            </w:r>
            <w:r w:rsidRPr="00F21234">
              <w:rPr>
                <w:sz w:val="14"/>
              </w:rPr>
              <w:t>World</w:t>
            </w:r>
          </w:p>
          <w:p w14:paraId="71FDF0AE" w14:textId="77777777" w:rsidR="002B58B6" w:rsidRPr="00F21234" w:rsidRDefault="002B58B6" w:rsidP="003522B4">
            <w:pPr>
              <w:spacing w:after="0" w:line="240" w:lineRule="auto"/>
              <w:rPr>
                <w:sz w:val="14"/>
              </w:rPr>
            </w:pPr>
            <w:r w:rsidRPr="00F21234">
              <w:rPr>
                <w:sz w:val="14"/>
              </w:rPr>
              <w:t>C. Common Themes of Human History</w:t>
            </w:r>
          </w:p>
          <w:p w14:paraId="36072AFD" w14:textId="77777777" w:rsidR="002B58B6" w:rsidRPr="00F21234" w:rsidRDefault="002B58B6" w:rsidP="003522B4">
            <w:pPr>
              <w:spacing w:after="0" w:line="240" w:lineRule="auto"/>
              <w:rPr>
                <w:sz w:val="14"/>
              </w:rPr>
            </w:pPr>
            <w:r w:rsidRPr="00F21234">
              <w:rPr>
                <w:sz w:val="14"/>
              </w:rPr>
              <w:t>D. Continuation of Democratic Ideas</w:t>
            </w:r>
          </w:p>
          <w:p w14:paraId="7085BFB4" w14:textId="1A74F654" w:rsidR="00404B23" w:rsidRPr="0055491E" w:rsidRDefault="00404B23" w:rsidP="00F21234">
            <w:pPr>
              <w:pStyle w:val="ListNumber"/>
              <w:tabs>
                <w:tab w:val="clear" w:pos="360"/>
              </w:tabs>
              <w:ind w:firstLine="0"/>
            </w:pPr>
          </w:p>
          <w:p w14:paraId="1C6C3E45" w14:textId="77777777" w:rsidR="00B679C0" w:rsidRDefault="00B679C0" w:rsidP="00404B23">
            <w:pPr>
              <w:pStyle w:val="Heading1"/>
            </w:pPr>
          </w:p>
          <w:p w14:paraId="56185FE4" w14:textId="77777777" w:rsidR="00404B23" w:rsidRDefault="00404B23" w:rsidP="00404B23">
            <w:pPr>
              <w:pStyle w:val="Heading1"/>
              <w:rPr>
                <w:rFonts w:eastAsiaTheme="minorHAnsi"/>
                <w:bCs w:val="0"/>
                <w:color w:val="auto"/>
              </w:rPr>
            </w:pPr>
            <w:r>
              <w:t>Evaluation</w:t>
            </w:r>
          </w:p>
          <w:bookmarkEnd w:id="1"/>
          <w:p w14:paraId="715D1F20" w14:textId="1A79F394" w:rsidR="000A7285" w:rsidRPr="000A7285" w:rsidRDefault="000A7285" w:rsidP="000A7285">
            <w:pPr>
              <w:rPr>
                <w:rFonts w:ascii="Times" w:eastAsia="Times New Roman" w:hAnsi="Times" w:cs="Times New Roman"/>
                <w:sz w:val="16"/>
                <w:szCs w:val="20"/>
              </w:rPr>
            </w:pPr>
            <w:r w:rsidRPr="000B544E">
              <w:rPr>
                <w:rFonts w:ascii="Cambria" w:eastAsia="Times New Roman" w:hAnsi="Cambria" w:cs="Times New Roman"/>
                <w:color w:val="333333"/>
                <w:u w:val="single"/>
                <w:shd w:val="clear" w:color="auto" w:fill="FFFFFF"/>
              </w:rPr>
              <w:t xml:space="preserve"> </w:t>
            </w:r>
            <w:r w:rsidRPr="000A7285">
              <w:rPr>
                <w:rFonts w:ascii="Cambria" w:eastAsia="Times New Roman" w:hAnsi="Cambria" w:cs="Times New Roman"/>
                <w:color w:val="333333"/>
                <w:sz w:val="16"/>
                <w:u w:val="single"/>
                <w:shd w:val="clear" w:color="auto" w:fill="FFFFFF"/>
              </w:rPr>
              <w:t>Final Course Mark Grade Scale for Mastery Learning</w:t>
            </w:r>
            <w:r w:rsidRPr="000A7285">
              <w:rPr>
                <w:rFonts w:ascii="Times" w:eastAsia="Times New Roman" w:hAnsi="Times" w:cs="Times New Roman"/>
                <w:sz w:val="16"/>
                <w:szCs w:val="20"/>
              </w:rPr>
              <w:br/>
            </w:r>
            <w:r w:rsidRPr="000A7285">
              <w:rPr>
                <w:rFonts w:ascii="Cambria" w:eastAsia="Times New Roman" w:hAnsi="Cambria" w:cs="Times New Roman"/>
                <w:color w:val="333333"/>
                <w:sz w:val="16"/>
                <w:shd w:val="clear" w:color="auto" w:fill="FFFFFF"/>
              </w:rPr>
              <w:t>Final grades are determined by the percent of standards that are mastered, not by the average grade of assignments completed. Because each assignment is evaluated using 4 points (possibly with .5 increments) the percentage scale for the final course mark then changes to more closely match that students must be proficient in at least some standards in order to be prepared to move to the next level of the course or to be college-ready (in other words, to receive a C). This is why the percentage value for a C or better begins at 55%. In order for a student to get an average of 55% or better across all the standards in the course, they must receive a 2.5 or 3 (Approaching Proficient or Proficient) on s</w:t>
            </w:r>
            <w:r>
              <w:rPr>
                <w:rFonts w:ascii="Cambria" w:eastAsia="Times New Roman" w:hAnsi="Cambria" w:cs="Times New Roman"/>
                <w:color w:val="333333"/>
                <w:sz w:val="16"/>
                <w:shd w:val="clear" w:color="auto" w:fill="FFFFFF"/>
              </w:rPr>
              <w:t>ome of the standards. A student</w:t>
            </w:r>
            <w:r w:rsidRPr="000A7285">
              <w:rPr>
                <w:rFonts w:ascii="Cambria" w:eastAsia="Times New Roman" w:hAnsi="Cambria" w:cs="Times New Roman"/>
                <w:color w:val="333333"/>
                <w:sz w:val="16"/>
                <w:shd w:val="clear" w:color="auto" w:fill="FFFFFF"/>
              </w:rPr>
              <w:t xml:space="preserve"> who is scoring only 2 out of 4 on all standards rubrics in the course is only at a Basic level, which means that they have not yet mastered enough of the skills or knowledge to move on to the next level of course work and/or be successful in college.</w:t>
            </w:r>
            <w:r w:rsidRPr="000A7285">
              <w:rPr>
                <w:rFonts w:ascii="Times" w:eastAsia="Times New Roman" w:hAnsi="Times" w:cs="Times New Roman"/>
                <w:sz w:val="16"/>
                <w:szCs w:val="20"/>
              </w:rPr>
              <w:br/>
            </w:r>
            <w:r w:rsidRPr="000A7285">
              <w:rPr>
                <w:rFonts w:ascii="Times" w:eastAsia="Times New Roman" w:hAnsi="Times" w:cs="Times New Roman"/>
                <w:sz w:val="16"/>
                <w:szCs w:val="20"/>
              </w:rPr>
              <w:br/>
            </w:r>
            <w:r w:rsidRPr="000A7285">
              <w:rPr>
                <w:rFonts w:ascii="Cambria" w:eastAsia="Times New Roman" w:hAnsi="Cambria" w:cs="Times New Roman"/>
                <w:color w:val="333333"/>
                <w:sz w:val="16"/>
                <w:shd w:val="clear" w:color="auto" w:fill="FFFFFF"/>
              </w:rPr>
              <w:t>Final Course Mark Percentage Bands</w:t>
            </w:r>
          </w:p>
          <w:tbl>
            <w:tblPr>
              <w:tblW w:w="0" w:type="auto"/>
              <w:tblCellMar>
                <w:top w:w="15" w:type="dxa"/>
                <w:left w:w="15" w:type="dxa"/>
                <w:bottom w:w="15" w:type="dxa"/>
                <w:right w:w="15" w:type="dxa"/>
              </w:tblCellMar>
              <w:tblLook w:val="04A0" w:firstRow="1" w:lastRow="0" w:firstColumn="1" w:lastColumn="0" w:noHBand="0" w:noVBand="1"/>
            </w:tblPr>
            <w:tblGrid>
              <w:gridCol w:w="1370"/>
              <w:gridCol w:w="949"/>
            </w:tblGrid>
            <w:tr w:rsidR="000A7285" w:rsidRPr="000A7285" w14:paraId="5BCF1783" w14:textId="77777777" w:rsidTr="000A728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8012BA" w14:textId="77777777" w:rsidR="000A7285" w:rsidRPr="000A7285" w:rsidRDefault="000A7285" w:rsidP="000A7285">
                  <w:pPr>
                    <w:framePr w:hSpace="180" w:wrap="around" w:vAnchor="text" w:hAnchor="page" w:x="865" w:y="410"/>
                    <w:spacing w:line="0" w:lineRule="atLeast"/>
                    <w:ind w:left="100"/>
                    <w:rPr>
                      <w:rFonts w:ascii="Times" w:hAnsi="Times" w:cs="Times New Roman"/>
                      <w:sz w:val="16"/>
                      <w:szCs w:val="20"/>
                    </w:rPr>
                  </w:pPr>
                  <w:r w:rsidRPr="000A7285">
                    <w:rPr>
                      <w:rFonts w:ascii="Cambria" w:hAnsi="Cambria" w:cs="Times New Roman"/>
                      <w:color w:val="333333"/>
                      <w:sz w:val="16"/>
                      <w:shd w:val="clear" w:color="auto" w:fill="FFFFFF"/>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5B2609" w14:textId="77777777" w:rsidR="000A7285" w:rsidRPr="000A7285" w:rsidRDefault="000A7285" w:rsidP="000A7285">
                  <w:pPr>
                    <w:framePr w:hSpace="180" w:wrap="around" w:vAnchor="text" w:hAnchor="page" w:x="865" w:y="410"/>
                    <w:spacing w:line="0" w:lineRule="atLeast"/>
                    <w:ind w:left="100"/>
                    <w:rPr>
                      <w:rFonts w:ascii="Times" w:hAnsi="Times" w:cs="Times New Roman"/>
                      <w:sz w:val="16"/>
                      <w:szCs w:val="20"/>
                    </w:rPr>
                  </w:pPr>
                  <w:r w:rsidRPr="000A7285">
                    <w:rPr>
                      <w:rFonts w:ascii="Cambria" w:hAnsi="Cambria" w:cs="Times New Roman"/>
                      <w:color w:val="333333"/>
                      <w:sz w:val="16"/>
                      <w:shd w:val="clear" w:color="auto" w:fill="FFFFFF"/>
                    </w:rPr>
                    <w:t>85-100%</w:t>
                  </w:r>
                </w:p>
              </w:tc>
            </w:tr>
            <w:tr w:rsidR="000A7285" w:rsidRPr="000A7285" w14:paraId="4AD8A18E" w14:textId="77777777" w:rsidTr="000A728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C5DA54" w14:textId="77777777" w:rsidR="000A7285" w:rsidRPr="000A7285" w:rsidRDefault="000A7285" w:rsidP="000A7285">
                  <w:pPr>
                    <w:framePr w:hSpace="180" w:wrap="around" w:vAnchor="text" w:hAnchor="page" w:x="865" w:y="410"/>
                    <w:spacing w:line="0" w:lineRule="atLeast"/>
                    <w:ind w:left="100"/>
                    <w:rPr>
                      <w:rFonts w:ascii="Times" w:hAnsi="Times" w:cs="Times New Roman"/>
                      <w:sz w:val="16"/>
                      <w:szCs w:val="20"/>
                    </w:rPr>
                  </w:pPr>
                  <w:r w:rsidRPr="000A7285">
                    <w:rPr>
                      <w:rFonts w:ascii="Cambria" w:hAnsi="Cambria" w:cs="Times New Roman"/>
                      <w:color w:val="333333"/>
                      <w:sz w:val="16"/>
                      <w:shd w:val="clear" w:color="auto" w:fill="FFFFFF"/>
                    </w:rPr>
                    <w:t>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5584E8" w14:textId="77777777" w:rsidR="000A7285" w:rsidRPr="000A7285" w:rsidRDefault="000A7285" w:rsidP="000A7285">
                  <w:pPr>
                    <w:framePr w:hSpace="180" w:wrap="around" w:vAnchor="text" w:hAnchor="page" w:x="865" w:y="410"/>
                    <w:spacing w:line="0" w:lineRule="atLeast"/>
                    <w:ind w:left="100"/>
                    <w:rPr>
                      <w:rFonts w:ascii="Times" w:hAnsi="Times" w:cs="Times New Roman"/>
                      <w:sz w:val="16"/>
                      <w:szCs w:val="20"/>
                    </w:rPr>
                  </w:pPr>
                  <w:r w:rsidRPr="000A7285">
                    <w:rPr>
                      <w:rFonts w:ascii="Cambria" w:hAnsi="Cambria" w:cs="Times New Roman"/>
                      <w:color w:val="333333"/>
                      <w:sz w:val="16"/>
                      <w:shd w:val="clear" w:color="auto" w:fill="FFFFFF"/>
                    </w:rPr>
                    <w:t>70-84%</w:t>
                  </w:r>
                </w:p>
              </w:tc>
            </w:tr>
            <w:tr w:rsidR="000A7285" w:rsidRPr="000A7285" w14:paraId="77CC41DD" w14:textId="77777777" w:rsidTr="000A728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BAA65D" w14:textId="77777777" w:rsidR="000A7285" w:rsidRPr="000A7285" w:rsidRDefault="000A7285" w:rsidP="000A7285">
                  <w:pPr>
                    <w:framePr w:hSpace="180" w:wrap="around" w:vAnchor="text" w:hAnchor="page" w:x="865" w:y="410"/>
                    <w:spacing w:line="0" w:lineRule="atLeast"/>
                    <w:ind w:left="100"/>
                    <w:rPr>
                      <w:rFonts w:ascii="Times" w:hAnsi="Times" w:cs="Times New Roman"/>
                      <w:sz w:val="16"/>
                      <w:szCs w:val="20"/>
                    </w:rPr>
                  </w:pPr>
                  <w:r w:rsidRPr="000A7285">
                    <w:rPr>
                      <w:rFonts w:ascii="Cambria" w:hAnsi="Cambria" w:cs="Times New Roman"/>
                      <w:color w:val="333333"/>
                      <w:sz w:val="16"/>
                      <w:shd w:val="clear" w:color="auto" w:fill="FFFFFF"/>
                    </w:rPr>
                    <w: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8D3F8F" w14:textId="77777777" w:rsidR="000A7285" w:rsidRPr="000A7285" w:rsidRDefault="000A7285" w:rsidP="000A7285">
                  <w:pPr>
                    <w:framePr w:hSpace="180" w:wrap="around" w:vAnchor="text" w:hAnchor="page" w:x="865" w:y="410"/>
                    <w:spacing w:line="0" w:lineRule="atLeast"/>
                    <w:ind w:left="100"/>
                    <w:rPr>
                      <w:rFonts w:ascii="Times" w:hAnsi="Times" w:cs="Times New Roman"/>
                      <w:sz w:val="16"/>
                      <w:szCs w:val="20"/>
                    </w:rPr>
                  </w:pPr>
                  <w:r w:rsidRPr="000A7285">
                    <w:rPr>
                      <w:rFonts w:ascii="Cambria" w:hAnsi="Cambria" w:cs="Times New Roman"/>
                      <w:color w:val="333333"/>
                      <w:sz w:val="16"/>
                      <w:shd w:val="clear" w:color="auto" w:fill="FFFFFF"/>
                    </w:rPr>
                    <w:t>55-69%</w:t>
                  </w:r>
                </w:p>
              </w:tc>
            </w:tr>
            <w:tr w:rsidR="000A7285" w:rsidRPr="000A7285" w14:paraId="62EC1FD0" w14:textId="77777777" w:rsidTr="000A728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07B138" w14:textId="77777777" w:rsidR="000A7285" w:rsidRPr="000A7285" w:rsidRDefault="000A7285" w:rsidP="000A7285">
                  <w:pPr>
                    <w:framePr w:hSpace="180" w:wrap="around" w:vAnchor="text" w:hAnchor="page" w:x="865" w:y="410"/>
                    <w:spacing w:line="0" w:lineRule="atLeast"/>
                    <w:ind w:left="100"/>
                    <w:rPr>
                      <w:rFonts w:ascii="Times" w:hAnsi="Times" w:cs="Times New Roman"/>
                      <w:sz w:val="16"/>
                      <w:szCs w:val="20"/>
                    </w:rPr>
                  </w:pPr>
                  <w:r w:rsidRPr="000A7285">
                    <w:rPr>
                      <w:rFonts w:ascii="Cambria" w:hAnsi="Cambria" w:cs="Times New Roman"/>
                      <w:color w:val="333333"/>
                      <w:sz w:val="16"/>
                      <w:shd w:val="clear" w:color="auto" w:fill="FFFFFF"/>
                    </w:rPr>
                    <w:t>No Credit (Fail)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26ADF3" w14:textId="77777777" w:rsidR="000A7285" w:rsidRPr="000A7285" w:rsidRDefault="000A7285" w:rsidP="000A7285">
                  <w:pPr>
                    <w:framePr w:hSpace="180" w:wrap="around" w:vAnchor="text" w:hAnchor="page" w:x="865" w:y="410"/>
                    <w:spacing w:line="0" w:lineRule="atLeast"/>
                    <w:ind w:left="100"/>
                    <w:rPr>
                      <w:rFonts w:ascii="Times" w:hAnsi="Times" w:cs="Times New Roman"/>
                      <w:sz w:val="16"/>
                      <w:szCs w:val="20"/>
                    </w:rPr>
                  </w:pPr>
                  <w:r w:rsidRPr="000A7285">
                    <w:rPr>
                      <w:rFonts w:ascii="Cambria" w:hAnsi="Cambria" w:cs="Times New Roman"/>
                      <w:color w:val="333333"/>
                      <w:sz w:val="16"/>
                      <w:shd w:val="clear" w:color="auto" w:fill="FFFFFF"/>
                    </w:rPr>
                    <w:t>0-54%</w:t>
                  </w:r>
                </w:p>
              </w:tc>
            </w:tr>
          </w:tbl>
          <w:p w14:paraId="48E54484" w14:textId="77777777" w:rsidR="00404B23" w:rsidRDefault="000A7285" w:rsidP="00404B23">
            <w:pPr>
              <w:rPr>
                <w:rFonts w:ascii="Cambria" w:eastAsia="Times New Roman" w:hAnsi="Cambria" w:cs="Times New Roman"/>
                <w:color w:val="333333"/>
                <w:sz w:val="16"/>
                <w:shd w:val="clear" w:color="auto" w:fill="FFFFFF"/>
              </w:rPr>
            </w:pPr>
            <w:r w:rsidRPr="000A7285">
              <w:rPr>
                <w:rFonts w:ascii="Times" w:eastAsia="Times New Roman" w:hAnsi="Times" w:cs="Times New Roman"/>
                <w:sz w:val="16"/>
                <w:szCs w:val="20"/>
              </w:rPr>
              <w:br/>
            </w:r>
            <w:r w:rsidRPr="000A7285">
              <w:rPr>
                <w:rFonts w:ascii="Times" w:eastAsia="Times New Roman" w:hAnsi="Times" w:cs="Times New Roman"/>
                <w:sz w:val="16"/>
                <w:szCs w:val="20"/>
              </w:rPr>
              <w:br/>
            </w:r>
            <w:r w:rsidRPr="000A7285">
              <w:rPr>
                <w:rFonts w:ascii="Cambria" w:eastAsia="Times New Roman" w:hAnsi="Cambria" w:cs="Times New Roman"/>
                <w:color w:val="333333"/>
                <w:sz w:val="16"/>
                <w:shd w:val="clear" w:color="auto" w:fill="FFFFFF"/>
              </w:rPr>
              <w:t xml:space="preserve">The SAE does </w:t>
            </w:r>
            <w:r>
              <w:rPr>
                <w:rFonts w:ascii="Cambria" w:eastAsia="Times New Roman" w:hAnsi="Cambria" w:cs="Times New Roman"/>
                <w:color w:val="333333"/>
                <w:sz w:val="16"/>
                <w:shd w:val="clear" w:color="auto" w:fill="FFFFFF"/>
              </w:rPr>
              <w:t xml:space="preserve">not </w:t>
            </w:r>
            <w:r w:rsidRPr="000A7285">
              <w:rPr>
                <w:rFonts w:ascii="Cambria" w:eastAsia="Times New Roman" w:hAnsi="Cambria" w:cs="Times New Roman"/>
                <w:color w:val="333333"/>
                <w:sz w:val="16"/>
                <w:shd w:val="clear" w:color="auto" w:fill="FFFFFF"/>
              </w:rPr>
              <w:t>allow a D to be used as a final course mark because we are a college preparatory school and a D is not an acceptable grade for college preparatory course work.</w:t>
            </w:r>
            <w:r w:rsidRPr="000A7285">
              <w:rPr>
                <w:rFonts w:ascii="Times" w:eastAsia="Times New Roman" w:hAnsi="Times" w:cs="Times New Roman"/>
                <w:sz w:val="16"/>
                <w:szCs w:val="20"/>
              </w:rPr>
              <w:br/>
            </w:r>
            <w:r w:rsidRPr="000A7285">
              <w:rPr>
                <w:rFonts w:ascii="Times" w:eastAsia="Times New Roman" w:hAnsi="Times" w:cs="Times New Roman"/>
                <w:sz w:val="16"/>
                <w:szCs w:val="20"/>
              </w:rPr>
              <w:br/>
            </w:r>
            <w:r w:rsidRPr="000A7285">
              <w:rPr>
                <w:rFonts w:ascii="Times" w:eastAsia="Times New Roman" w:hAnsi="Times" w:cs="Times New Roman"/>
                <w:sz w:val="16"/>
                <w:szCs w:val="20"/>
              </w:rPr>
              <w:br/>
            </w:r>
            <w:r w:rsidRPr="000A7285">
              <w:rPr>
                <w:rFonts w:ascii="Cambria" w:eastAsia="Times New Roman" w:hAnsi="Cambria" w:cs="Times New Roman"/>
                <w:color w:val="333333"/>
                <w:sz w:val="16"/>
                <w:u w:val="single"/>
                <w:shd w:val="clear" w:color="auto" w:fill="FFFFFF"/>
              </w:rPr>
              <w:t>A Note on Quarterly Progress Reporting for Mastery Learning</w:t>
            </w:r>
            <w:r w:rsidRPr="000A7285">
              <w:rPr>
                <w:rFonts w:ascii="Times" w:eastAsia="Times New Roman" w:hAnsi="Times" w:cs="Times New Roman"/>
                <w:sz w:val="16"/>
                <w:szCs w:val="20"/>
              </w:rPr>
              <w:br/>
            </w:r>
            <w:r w:rsidRPr="000A7285">
              <w:rPr>
                <w:rFonts w:ascii="Cambria" w:eastAsia="Times New Roman" w:hAnsi="Cambria" w:cs="Times New Roman"/>
                <w:color w:val="333333"/>
                <w:sz w:val="16"/>
                <w:shd w:val="clear" w:color="auto" w:fill="FFFFFF"/>
              </w:rPr>
              <w:t>Please note that in the Mastery Learning model, a student’s grade shows the level of Mastery they have achieved on specific standards in that content area. It is NOT necessarily an indication of how hard a student is working or how well they behave in class. If a student is failing (below 55%) for the overall course at the quarter, please refer to the individual progress report or grade book entries from that teacher in the online portal to see which standards the student needs more practice or help with during tutoring. (If you have trouble accessing the online portal, please call The SAE main office for assistance.) Because the course is only half over at the quarter progress report, it is entirely appropriate that the student may not yet have a passing grade. Mastering knowledge and skills happens over time with many opportunities for application and practice. Students will have multiple opportunities to retake assessments and therefore show their mastery of skills and knowledge as the semester continues.</w:t>
            </w:r>
            <w:r w:rsidRPr="000A7285">
              <w:rPr>
                <w:rFonts w:ascii="Times" w:eastAsia="Times New Roman" w:hAnsi="Times" w:cs="Times New Roman"/>
                <w:sz w:val="16"/>
                <w:szCs w:val="20"/>
              </w:rPr>
              <w:br/>
            </w:r>
            <w:r w:rsidRPr="000A7285">
              <w:rPr>
                <w:rFonts w:ascii="Times" w:eastAsia="Times New Roman" w:hAnsi="Times" w:cs="Times New Roman"/>
                <w:sz w:val="16"/>
                <w:szCs w:val="20"/>
              </w:rPr>
              <w:br/>
            </w:r>
            <w:r w:rsidRPr="000A7285">
              <w:rPr>
                <w:rFonts w:ascii="Cambria" w:eastAsia="Times New Roman" w:hAnsi="Cambria" w:cs="Times New Roman"/>
                <w:color w:val="333333"/>
                <w:sz w:val="16"/>
                <w:shd w:val="clear" w:color="auto" w:fill="FFFFFF"/>
              </w:rPr>
              <w:t>We know that this change is a major shift in traditional grading practices. However, this change was made because of research-based studies that show how this model hugely improves student success in high-school and preparation for college.</w:t>
            </w:r>
          </w:p>
          <w:p w14:paraId="7B7DA4F3" w14:textId="77777777" w:rsidR="00495D58" w:rsidRDefault="00495D58" w:rsidP="00404B23">
            <w:pPr>
              <w:rPr>
                <w:rFonts w:ascii="Cambria" w:eastAsia="Times New Roman" w:hAnsi="Cambria" w:cs="Times New Roman"/>
                <w:color w:val="333333"/>
                <w:sz w:val="16"/>
                <w:shd w:val="clear" w:color="auto" w:fill="FFFFFF"/>
              </w:rPr>
            </w:pPr>
          </w:p>
          <w:p w14:paraId="1E2E0201" w14:textId="77777777" w:rsidR="00495D58" w:rsidRDefault="00495D58" w:rsidP="00404B23">
            <w:pPr>
              <w:rPr>
                <w:rFonts w:ascii="Cambria" w:eastAsia="Times New Roman" w:hAnsi="Cambria" w:cs="Times New Roman"/>
                <w:color w:val="333333"/>
                <w:sz w:val="16"/>
                <w:shd w:val="clear" w:color="auto" w:fill="FFFFFF"/>
              </w:rPr>
            </w:pPr>
          </w:p>
          <w:p w14:paraId="660FA06D" w14:textId="77777777" w:rsidR="00495D58" w:rsidRDefault="00495D58" w:rsidP="00404B23">
            <w:pPr>
              <w:rPr>
                <w:rFonts w:ascii="Cambria" w:eastAsia="Times New Roman" w:hAnsi="Cambria" w:cs="Times New Roman"/>
                <w:color w:val="333333"/>
                <w:sz w:val="16"/>
                <w:shd w:val="clear" w:color="auto" w:fill="FFFFFF"/>
              </w:rPr>
            </w:pPr>
          </w:p>
          <w:p w14:paraId="7C73DDE5" w14:textId="24B90EEC" w:rsidR="00214763" w:rsidRDefault="00214763" w:rsidP="00214763">
            <w:pPr>
              <w:pStyle w:val="Heading1"/>
            </w:pPr>
            <w:r>
              <w:t>Classroom Policies</w:t>
            </w:r>
          </w:p>
          <w:p w14:paraId="2F27BE7F" w14:textId="55BE7C5B" w:rsidR="00214763" w:rsidRPr="00214763" w:rsidRDefault="00214763" w:rsidP="00214763">
            <w:pPr>
              <w:numPr>
                <w:ilvl w:val="0"/>
                <w:numId w:val="9"/>
              </w:numPr>
              <w:spacing w:before="100" w:beforeAutospacing="1" w:after="100" w:afterAutospacing="1" w:line="240" w:lineRule="auto"/>
              <w:ind w:left="360"/>
              <w:textAlignment w:val="baseline"/>
              <w:rPr>
                <w:rFonts w:ascii="Times New Roman" w:eastAsia="Times New Roman" w:hAnsi="Times New Roman" w:cs="Times New Roman"/>
                <w:color w:val="000000"/>
                <w:sz w:val="16"/>
                <w:szCs w:val="20"/>
              </w:rPr>
            </w:pPr>
            <w:r w:rsidRPr="00214763">
              <w:rPr>
                <w:rFonts w:ascii="Times New Roman" w:eastAsia="Times New Roman" w:hAnsi="Times New Roman" w:cs="Times New Roman"/>
                <w:color w:val="000000"/>
                <w:sz w:val="16"/>
              </w:rPr>
              <w:t xml:space="preserve">You must be in the classroom when the bell rings or you are </w:t>
            </w:r>
            <w:r>
              <w:rPr>
                <w:rFonts w:ascii="Times New Roman" w:eastAsia="Times New Roman" w:hAnsi="Times New Roman" w:cs="Times New Roman"/>
                <w:color w:val="000000"/>
                <w:sz w:val="16"/>
              </w:rPr>
              <w:t>l</w:t>
            </w:r>
            <w:r w:rsidR="005E4463">
              <w:rPr>
                <w:rFonts w:ascii="Times New Roman" w:eastAsia="Times New Roman" w:hAnsi="Times New Roman" w:cs="Times New Roman"/>
                <w:color w:val="000000"/>
                <w:sz w:val="16"/>
              </w:rPr>
              <w:t xml:space="preserve">ate to class. You will have </w:t>
            </w:r>
            <w:r>
              <w:rPr>
                <w:rFonts w:ascii="Times New Roman" w:eastAsia="Times New Roman" w:hAnsi="Times New Roman" w:cs="Times New Roman"/>
                <w:color w:val="000000"/>
                <w:sz w:val="16"/>
              </w:rPr>
              <w:t xml:space="preserve">three minutes at the beginning of every class to </w:t>
            </w:r>
            <w:r w:rsidRPr="00214763">
              <w:rPr>
                <w:rFonts w:ascii="Times New Roman" w:eastAsia="Times New Roman" w:hAnsi="Times New Roman" w:cs="Times New Roman"/>
                <w:color w:val="000000"/>
                <w:sz w:val="16"/>
              </w:rPr>
              <w:t>get necessary materials</w:t>
            </w:r>
            <w:r>
              <w:rPr>
                <w:rFonts w:ascii="Times New Roman" w:eastAsia="Times New Roman" w:hAnsi="Times New Roman" w:cs="Times New Roman"/>
                <w:color w:val="000000"/>
                <w:sz w:val="16"/>
              </w:rPr>
              <w:t>, including any handouts, pens</w:t>
            </w:r>
            <w:r w:rsidRPr="00214763">
              <w:rPr>
                <w:rFonts w:ascii="Times New Roman" w:eastAsia="Times New Roman" w:hAnsi="Times New Roman" w:cs="Times New Roman"/>
                <w:color w:val="000000"/>
                <w:sz w:val="16"/>
              </w:rPr>
              <w:t>, paper</w:t>
            </w:r>
            <w:r>
              <w:rPr>
                <w:rFonts w:ascii="Times New Roman" w:eastAsia="Times New Roman" w:hAnsi="Times New Roman" w:cs="Times New Roman"/>
                <w:color w:val="000000"/>
                <w:sz w:val="16"/>
              </w:rPr>
              <w:t xml:space="preserve">, and class </w:t>
            </w:r>
            <w:r w:rsidRPr="00214763">
              <w:rPr>
                <w:rFonts w:ascii="Times New Roman" w:eastAsia="Times New Roman" w:hAnsi="Times New Roman" w:cs="Times New Roman"/>
                <w:color w:val="000000"/>
                <w:sz w:val="16"/>
              </w:rPr>
              <w:t>notebook. If you are late to our class or not in your seat once the prep tim</w:t>
            </w:r>
            <w:r w:rsidR="007F4C6F">
              <w:rPr>
                <w:rFonts w:ascii="Times New Roman" w:eastAsia="Times New Roman" w:hAnsi="Times New Roman" w:cs="Times New Roman"/>
                <w:color w:val="000000"/>
                <w:sz w:val="16"/>
              </w:rPr>
              <w:t>e is over you will receive a 15-minute</w:t>
            </w:r>
            <w:r w:rsidRPr="00214763">
              <w:rPr>
                <w:rFonts w:ascii="Times New Roman" w:eastAsia="Times New Roman" w:hAnsi="Times New Roman" w:cs="Times New Roman"/>
                <w:color w:val="000000"/>
                <w:sz w:val="16"/>
              </w:rPr>
              <w:t xml:space="preserve"> after school detention served that day.</w:t>
            </w:r>
          </w:p>
          <w:p w14:paraId="4C79E39A" w14:textId="048646E0" w:rsidR="00214763" w:rsidRPr="00214763" w:rsidRDefault="00214763" w:rsidP="00214763">
            <w:pPr>
              <w:numPr>
                <w:ilvl w:val="0"/>
                <w:numId w:val="9"/>
              </w:numPr>
              <w:spacing w:before="100" w:beforeAutospacing="1" w:after="100" w:afterAutospacing="1" w:line="240" w:lineRule="auto"/>
              <w:ind w:left="360"/>
              <w:textAlignment w:val="baseline"/>
              <w:rPr>
                <w:rFonts w:ascii="Times New Roman" w:eastAsia="Times New Roman" w:hAnsi="Times New Roman" w:cs="Times New Roman"/>
                <w:color w:val="000000"/>
                <w:sz w:val="16"/>
                <w:szCs w:val="20"/>
              </w:rPr>
            </w:pPr>
            <w:r w:rsidRPr="00214763">
              <w:rPr>
                <w:rFonts w:ascii="Times New Roman" w:eastAsia="Times New Roman" w:hAnsi="Times New Roman" w:cs="Times New Roman"/>
                <w:color w:val="000000"/>
                <w:sz w:val="16"/>
              </w:rPr>
              <w:t>Cell Phones and Music Devices are NOT ALL</w:t>
            </w:r>
            <w:r w:rsidR="007F4C6F">
              <w:rPr>
                <w:rFonts w:ascii="Times New Roman" w:eastAsia="Times New Roman" w:hAnsi="Times New Roman" w:cs="Times New Roman"/>
                <w:color w:val="000000"/>
                <w:sz w:val="16"/>
              </w:rPr>
              <w:t>OWED in our classroom unless we are using them for class work such as research or class activity.</w:t>
            </w:r>
          </w:p>
          <w:p w14:paraId="7B1D62D5" w14:textId="07B5A23A" w:rsidR="00214763" w:rsidRPr="00214763" w:rsidRDefault="00214763" w:rsidP="00214763">
            <w:pPr>
              <w:numPr>
                <w:ilvl w:val="0"/>
                <w:numId w:val="9"/>
              </w:numPr>
              <w:spacing w:before="100" w:beforeAutospacing="1" w:after="100" w:afterAutospacing="1" w:line="240" w:lineRule="auto"/>
              <w:ind w:left="360"/>
              <w:textAlignment w:val="baseline"/>
              <w:rPr>
                <w:rFonts w:ascii="Times New Roman" w:eastAsia="Times New Roman" w:hAnsi="Times New Roman" w:cs="Times New Roman"/>
                <w:color w:val="000000"/>
                <w:sz w:val="16"/>
                <w:szCs w:val="20"/>
              </w:rPr>
            </w:pPr>
            <w:r w:rsidRPr="00214763">
              <w:rPr>
                <w:rFonts w:ascii="Times New Roman" w:eastAsia="Times New Roman" w:hAnsi="Times New Roman" w:cs="Times New Roman"/>
                <w:color w:val="000000"/>
                <w:sz w:val="16"/>
              </w:rPr>
              <w:t>Food is NOT ALL</w:t>
            </w:r>
            <w:r w:rsidR="007F4C6F">
              <w:rPr>
                <w:rFonts w:ascii="Times New Roman" w:eastAsia="Times New Roman" w:hAnsi="Times New Roman" w:cs="Times New Roman"/>
                <w:color w:val="000000"/>
                <w:sz w:val="16"/>
              </w:rPr>
              <w:t xml:space="preserve">OWED.  If you have any food while in class, you will be asked to dispose of food and be issued a time to come and clean room.  </w:t>
            </w:r>
            <w:r w:rsidR="005E4463">
              <w:rPr>
                <w:rFonts w:ascii="Times New Roman" w:eastAsia="Times New Roman" w:hAnsi="Times New Roman" w:cs="Times New Roman"/>
                <w:color w:val="000000"/>
                <w:sz w:val="16"/>
              </w:rPr>
              <w:t>Bottled water is allowed.</w:t>
            </w:r>
          </w:p>
          <w:p w14:paraId="3165880E" w14:textId="683426C7" w:rsidR="00214763" w:rsidRPr="007F4C6F" w:rsidRDefault="00214763" w:rsidP="00214763">
            <w:pPr>
              <w:numPr>
                <w:ilvl w:val="0"/>
                <w:numId w:val="9"/>
              </w:numPr>
              <w:spacing w:before="100" w:beforeAutospacing="1" w:after="100" w:afterAutospacing="1" w:line="240" w:lineRule="auto"/>
              <w:ind w:left="360"/>
              <w:textAlignment w:val="baseline"/>
              <w:rPr>
                <w:rFonts w:ascii="Times New Roman" w:eastAsia="Times New Roman" w:hAnsi="Times New Roman" w:cs="Times New Roman"/>
                <w:color w:val="000000"/>
                <w:sz w:val="16"/>
                <w:szCs w:val="20"/>
              </w:rPr>
            </w:pPr>
            <w:r w:rsidRPr="00214763">
              <w:rPr>
                <w:rFonts w:ascii="Times New Roman" w:eastAsia="Times New Roman" w:hAnsi="Times New Roman" w:cs="Times New Roman"/>
                <w:color w:val="000000"/>
                <w:sz w:val="16"/>
              </w:rPr>
              <w:t xml:space="preserve">Only one student is allowed out of class at a time to use the restroom. </w:t>
            </w:r>
            <w:r w:rsidR="007F4C6F">
              <w:rPr>
                <w:rFonts w:ascii="Times New Roman" w:eastAsia="Times New Roman" w:hAnsi="Times New Roman" w:cs="Times New Roman"/>
                <w:color w:val="000000"/>
                <w:sz w:val="16"/>
              </w:rPr>
              <w:t xml:space="preserve">I will never deny your right to go to the restroom, however, please do not abuse this.  You must take a </w:t>
            </w:r>
            <w:r w:rsidRPr="00214763">
              <w:rPr>
                <w:rFonts w:ascii="Times New Roman" w:eastAsia="Times New Roman" w:hAnsi="Times New Roman" w:cs="Times New Roman"/>
                <w:color w:val="000000"/>
                <w:sz w:val="16"/>
              </w:rPr>
              <w:t>hall pass.</w:t>
            </w:r>
          </w:p>
          <w:p w14:paraId="2E59C0F0" w14:textId="55921ABD" w:rsidR="007F4C6F" w:rsidRPr="00214763" w:rsidRDefault="007F4C6F" w:rsidP="00214763">
            <w:pPr>
              <w:numPr>
                <w:ilvl w:val="0"/>
                <w:numId w:val="9"/>
              </w:numPr>
              <w:spacing w:before="100" w:beforeAutospacing="1" w:after="100" w:afterAutospacing="1" w:line="240" w:lineRule="auto"/>
              <w:ind w:left="360"/>
              <w:textAlignment w:val="baseline"/>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rPr>
              <w:t xml:space="preserve">Respect everyone in the class.  Our class will discuss many social </w:t>
            </w:r>
            <w:r w:rsidR="005E4463">
              <w:rPr>
                <w:rFonts w:ascii="Times New Roman" w:eastAsia="Times New Roman" w:hAnsi="Times New Roman" w:cs="Times New Roman"/>
                <w:color w:val="000000"/>
                <w:sz w:val="16"/>
              </w:rPr>
              <w:t xml:space="preserve">science </w:t>
            </w:r>
            <w:r>
              <w:rPr>
                <w:rFonts w:ascii="Times New Roman" w:eastAsia="Times New Roman" w:hAnsi="Times New Roman" w:cs="Times New Roman"/>
                <w:color w:val="000000"/>
                <w:sz w:val="16"/>
              </w:rPr>
              <w:t>subjects that may be controversial or topics you may not agree wi</w:t>
            </w:r>
            <w:r w:rsidR="005E4463">
              <w:rPr>
                <w:rFonts w:ascii="Times New Roman" w:eastAsia="Times New Roman" w:hAnsi="Times New Roman" w:cs="Times New Roman"/>
                <w:color w:val="000000"/>
                <w:sz w:val="16"/>
              </w:rPr>
              <w:t xml:space="preserve">th. </w:t>
            </w:r>
            <w:r>
              <w:rPr>
                <w:rFonts w:ascii="Times New Roman" w:eastAsia="Times New Roman" w:hAnsi="Times New Roman" w:cs="Times New Roman"/>
                <w:color w:val="000000"/>
                <w:sz w:val="16"/>
              </w:rPr>
              <w:t>You have the right to</w:t>
            </w:r>
            <w:r w:rsidR="005E4463">
              <w:rPr>
                <w:rFonts w:ascii="Times New Roman" w:eastAsia="Times New Roman" w:hAnsi="Times New Roman" w:cs="Times New Roman"/>
                <w:color w:val="000000"/>
                <w:sz w:val="16"/>
              </w:rPr>
              <w:t xml:space="preserve"> believe what you think is correct.  </w:t>
            </w:r>
            <w:r>
              <w:rPr>
                <w:rFonts w:ascii="Times New Roman" w:eastAsia="Times New Roman" w:hAnsi="Times New Roman" w:cs="Times New Roman"/>
                <w:color w:val="000000"/>
                <w:sz w:val="16"/>
              </w:rPr>
              <w:t xml:space="preserve">  My class follows the </w:t>
            </w:r>
            <w:r w:rsidR="005E4463">
              <w:rPr>
                <w:rFonts w:ascii="Times New Roman" w:eastAsia="Times New Roman" w:hAnsi="Times New Roman" w:cs="Times New Roman"/>
                <w:color w:val="000000"/>
                <w:sz w:val="16"/>
              </w:rPr>
              <w:t>“</w:t>
            </w:r>
            <w:r>
              <w:rPr>
                <w:rFonts w:ascii="Times New Roman" w:eastAsia="Times New Roman" w:hAnsi="Times New Roman" w:cs="Times New Roman"/>
                <w:color w:val="000000"/>
                <w:sz w:val="16"/>
              </w:rPr>
              <w:t>freedom of speech</w:t>
            </w:r>
            <w:r w:rsidR="005E4463">
              <w:rPr>
                <w:rFonts w:ascii="Times New Roman" w:eastAsia="Times New Roman" w:hAnsi="Times New Roman" w:cs="Times New Roman"/>
                <w:color w:val="000000"/>
                <w:sz w:val="16"/>
              </w:rPr>
              <w:t xml:space="preserve">” rule.  You have the freedom to speak your mind as long as it does not endanger or offend anyone else in the class. </w:t>
            </w:r>
          </w:p>
          <w:p w14:paraId="2DB83169" w14:textId="33C086F2" w:rsidR="00214763" w:rsidRPr="000B544E" w:rsidRDefault="00214763" w:rsidP="007F4C6F">
            <w:pPr>
              <w:spacing w:before="100" w:beforeAutospacing="1" w:after="100" w:afterAutospacing="1" w:line="240" w:lineRule="auto"/>
              <w:ind w:left="360"/>
              <w:textAlignment w:val="baseline"/>
              <w:rPr>
                <w:rFonts w:ascii="Times New Roman" w:eastAsia="Times New Roman" w:hAnsi="Times New Roman" w:cs="Times New Roman"/>
                <w:color w:val="000000"/>
                <w:szCs w:val="20"/>
              </w:rPr>
            </w:pPr>
          </w:p>
          <w:p w14:paraId="6A7E3405" w14:textId="77777777" w:rsidR="00214763" w:rsidRPr="00214763" w:rsidRDefault="00214763" w:rsidP="00214763"/>
          <w:p w14:paraId="1F7C3E6F" w14:textId="77777777" w:rsidR="00214763" w:rsidRDefault="00214763" w:rsidP="00404B23">
            <w:pPr>
              <w:rPr>
                <w:rFonts w:ascii="Cambria" w:eastAsia="Times New Roman" w:hAnsi="Cambria" w:cs="Times New Roman"/>
                <w:color w:val="333333"/>
                <w:sz w:val="16"/>
                <w:shd w:val="clear" w:color="auto" w:fill="FFFFFF"/>
              </w:rPr>
            </w:pPr>
          </w:p>
          <w:p w14:paraId="22DE8F0D" w14:textId="77777777" w:rsidR="00B679C0" w:rsidRDefault="00B679C0" w:rsidP="000C7BA3">
            <w:pPr>
              <w:spacing w:after="0"/>
              <w:rPr>
                <w:sz w:val="16"/>
              </w:rPr>
            </w:pPr>
          </w:p>
          <w:p w14:paraId="4F22AC3B" w14:textId="77777777" w:rsidR="00B679C0" w:rsidRDefault="00B679C0" w:rsidP="000C7BA3">
            <w:pPr>
              <w:spacing w:after="0"/>
              <w:rPr>
                <w:sz w:val="16"/>
              </w:rPr>
            </w:pPr>
          </w:p>
          <w:p w14:paraId="00362A5B" w14:textId="77777777" w:rsidR="00B679C0" w:rsidRDefault="00B679C0" w:rsidP="000C7BA3">
            <w:pPr>
              <w:spacing w:after="0"/>
              <w:rPr>
                <w:sz w:val="16"/>
              </w:rPr>
            </w:pPr>
          </w:p>
          <w:p w14:paraId="39038D25" w14:textId="77777777" w:rsidR="00B679C0" w:rsidRDefault="00B679C0" w:rsidP="000C7BA3">
            <w:pPr>
              <w:spacing w:after="0"/>
              <w:rPr>
                <w:sz w:val="16"/>
              </w:rPr>
            </w:pPr>
          </w:p>
          <w:p w14:paraId="584AA519" w14:textId="77777777" w:rsidR="00B679C0" w:rsidRDefault="00B679C0" w:rsidP="000C7BA3">
            <w:pPr>
              <w:spacing w:after="0"/>
              <w:rPr>
                <w:sz w:val="16"/>
              </w:rPr>
            </w:pPr>
          </w:p>
          <w:p w14:paraId="42ACA472" w14:textId="77777777" w:rsidR="00B679C0" w:rsidRDefault="00B679C0" w:rsidP="000C7BA3">
            <w:pPr>
              <w:spacing w:after="0"/>
              <w:rPr>
                <w:sz w:val="16"/>
              </w:rPr>
            </w:pPr>
          </w:p>
          <w:p w14:paraId="742D869F" w14:textId="77777777" w:rsidR="00B679C0" w:rsidRDefault="00B679C0" w:rsidP="000C7BA3">
            <w:pPr>
              <w:spacing w:after="0"/>
              <w:rPr>
                <w:sz w:val="16"/>
              </w:rPr>
            </w:pPr>
          </w:p>
          <w:p w14:paraId="11928078" w14:textId="77777777" w:rsidR="00B679C0" w:rsidRDefault="00B679C0" w:rsidP="000C7BA3">
            <w:pPr>
              <w:spacing w:after="0"/>
              <w:rPr>
                <w:sz w:val="16"/>
              </w:rPr>
            </w:pPr>
          </w:p>
          <w:p w14:paraId="3C573510" w14:textId="77777777" w:rsidR="00B679C0" w:rsidRDefault="00B679C0" w:rsidP="000C7BA3">
            <w:pPr>
              <w:spacing w:after="0"/>
              <w:rPr>
                <w:sz w:val="16"/>
              </w:rPr>
            </w:pPr>
          </w:p>
          <w:p w14:paraId="789B8CDD" w14:textId="77777777" w:rsidR="00B679C0" w:rsidRDefault="00B679C0" w:rsidP="000C7BA3">
            <w:pPr>
              <w:spacing w:after="0"/>
              <w:rPr>
                <w:sz w:val="16"/>
              </w:rPr>
            </w:pPr>
          </w:p>
          <w:p w14:paraId="5E1D4583" w14:textId="77777777" w:rsidR="005E4463" w:rsidRDefault="005E4463" w:rsidP="00B679C0">
            <w:pPr>
              <w:pStyle w:val="Heading1"/>
            </w:pPr>
          </w:p>
          <w:p w14:paraId="2400A682" w14:textId="77777777" w:rsidR="005E4463" w:rsidRDefault="005E4463" w:rsidP="00B679C0">
            <w:pPr>
              <w:pStyle w:val="Heading1"/>
            </w:pPr>
          </w:p>
          <w:p w14:paraId="48007CA1" w14:textId="77777777" w:rsidR="005E4463" w:rsidRDefault="005E4463" w:rsidP="00B679C0">
            <w:pPr>
              <w:pStyle w:val="Heading1"/>
            </w:pPr>
          </w:p>
          <w:p w14:paraId="55B9F731" w14:textId="77777777" w:rsidR="005E4463" w:rsidRDefault="005E4463" w:rsidP="00B679C0">
            <w:pPr>
              <w:pStyle w:val="Heading1"/>
            </w:pPr>
          </w:p>
          <w:p w14:paraId="5A4CF04F" w14:textId="77777777" w:rsidR="005E4463" w:rsidRDefault="005E4463" w:rsidP="00B679C0">
            <w:pPr>
              <w:pStyle w:val="Heading1"/>
            </w:pPr>
          </w:p>
          <w:p w14:paraId="54ABFAE9" w14:textId="77777777" w:rsidR="005E4463" w:rsidRDefault="005E4463" w:rsidP="00B679C0">
            <w:pPr>
              <w:pStyle w:val="Heading1"/>
            </w:pPr>
          </w:p>
          <w:p w14:paraId="64C5B248" w14:textId="77777777" w:rsidR="005E4463" w:rsidRDefault="005E4463" w:rsidP="00B679C0">
            <w:pPr>
              <w:pStyle w:val="Heading1"/>
            </w:pPr>
          </w:p>
          <w:p w14:paraId="73464C17" w14:textId="77777777" w:rsidR="005E4463" w:rsidRDefault="005E4463" w:rsidP="00B679C0">
            <w:pPr>
              <w:pStyle w:val="Heading1"/>
            </w:pPr>
          </w:p>
          <w:p w14:paraId="0277E344" w14:textId="24F827CA" w:rsidR="00B679C0" w:rsidRDefault="00B679C0" w:rsidP="00B679C0">
            <w:pPr>
              <w:pStyle w:val="Heading1"/>
              <w:rPr>
                <w:rFonts w:eastAsiaTheme="minorHAnsi"/>
                <w:bCs w:val="0"/>
                <w:color w:val="auto"/>
              </w:rPr>
            </w:pPr>
            <w:r>
              <w:t>Introduction</w:t>
            </w:r>
          </w:p>
          <w:p w14:paraId="0B97A219" w14:textId="1A65F738" w:rsidR="000C7BA3" w:rsidRPr="000C7BA3" w:rsidRDefault="000C7BA3" w:rsidP="000C7BA3">
            <w:pPr>
              <w:spacing w:after="0"/>
              <w:rPr>
                <w:sz w:val="16"/>
              </w:rPr>
            </w:pPr>
            <w:r>
              <w:rPr>
                <w:sz w:val="16"/>
              </w:rPr>
              <w:t xml:space="preserve">My name is Gabe Romero </w:t>
            </w:r>
            <w:r w:rsidRPr="000C7BA3">
              <w:rPr>
                <w:sz w:val="16"/>
              </w:rPr>
              <w:t>and I am your child’s</w:t>
            </w:r>
            <w:r>
              <w:rPr>
                <w:sz w:val="16"/>
              </w:rPr>
              <w:t xml:space="preserve"> teacher for </w:t>
            </w:r>
            <w:r w:rsidRPr="000C7BA3">
              <w:rPr>
                <w:sz w:val="16"/>
              </w:rPr>
              <w:t>World History</w:t>
            </w:r>
            <w:r>
              <w:rPr>
                <w:sz w:val="16"/>
              </w:rPr>
              <w:t xml:space="preserve"> at the SAE. </w:t>
            </w:r>
            <w:r w:rsidRPr="000C7BA3">
              <w:rPr>
                <w:sz w:val="16"/>
              </w:rPr>
              <w:t>I gradu</w:t>
            </w:r>
            <w:r>
              <w:rPr>
                <w:sz w:val="16"/>
              </w:rPr>
              <w:t xml:space="preserve">ated from University of California, Davis in 1995 and received my teaching credential from the University </w:t>
            </w:r>
            <w:r w:rsidR="00355BF6">
              <w:rPr>
                <w:sz w:val="16"/>
              </w:rPr>
              <w:t>of La V</w:t>
            </w:r>
            <w:r>
              <w:rPr>
                <w:sz w:val="16"/>
              </w:rPr>
              <w:t xml:space="preserve">erne in 2010. </w:t>
            </w:r>
            <w:r w:rsidR="00355BF6">
              <w:rPr>
                <w:sz w:val="16"/>
              </w:rPr>
              <w:t xml:space="preserve">This is my first year at the SAE and I am excited to join this fantastic community of learners!  I have taught in the Chaffey Joint Union High School district since 2011.   Before I began my career as a teacher, I worked as an Investment Advisor for Washington Mutual and a Flight Attendant for United Airlines. </w:t>
            </w:r>
          </w:p>
          <w:p w14:paraId="1D7BB274" w14:textId="0F0AE52E" w:rsidR="000C7BA3" w:rsidRDefault="00355BF6" w:rsidP="000C7BA3">
            <w:pPr>
              <w:spacing w:after="0"/>
              <w:rPr>
                <w:sz w:val="16"/>
              </w:rPr>
            </w:pPr>
            <w:r>
              <w:rPr>
                <w:sz w:val="16"/>
              </w:rPr>
              <w:t>Over the next 10</w:t>
            </w:r>
            <w:r w:rsidR="000C7BA3" w:rsidRPr="000C7BA3">
              <w:rPr>
                <w:sz w:val="16"/>
              </w:rPr>
              <w:t xml:space="preserve"> months, I hope you will</w:t>
            </w:r>
            <w:r>
              <w:rPr>
                <w:sz w:val="16"/>
              </w:rPr>
              <w:t xml:space="preserve"> </w:t>
            </w:r>
            <w:r w:rsidR="000C7BA3" w:rsidRPr="000C7BA3">
              <w:rPr>
                <w:sz w:val="16"/>
              </w:rPr>
              <w:t>share with me any questions or concerns you may have as we</w:t>
            </w:r>
            <w:r w:rsidR="00DA2F4B">
              <w:rPr>
                <w:sz w:val="16"/>
              </w:rPr>
              <w:t xml:space="preserve"> </w:t>
            </w:r>
            <w:r w:rsidR="000C7BA3" w:rsidRPr="000C7BA3">
              <w:rPr>
                <w:sz w:val="16"/>
              </w:rPr>
              <w:t>move forward to insure your child’s</w:t>
            </w:r>
            <w:r>
              <w:rPr>
                <w:sz w:val="16"/>
              </w:rPr>
              <w:t xml:space="preserve"> </w:t>
            </w:r>
            <w:r w:rsidR="000C7BA3" w:rsidRPr="000C7BA3">
              <w:rPr>
                <w:sz w:val="16"/>
              </w:rPr>
              <w:t xml:space="preserve">success. </w:t>
            </w:r>
          </w:p>
          <w:p w14:paraId="3006BF99" w14:textId="77777777" w:rsidR="00DA2F4B" w:rsidRPr="000C7BA3" w:rsidRDefault="00DA2F4B" w:rsidP="000C7BA3">
            <w:pPr>
              <w:spacing w:after="0"/>
              <w:rPr>
                <w:sz w:val="16"/>
              </w:rPr>
            </w:pPr>
          </w:p>
          <w:p w14:paraId="3203CA38" w14:textId="7FE48F94" w:rsidR="000C7BA3" w:rsidRPr="000C7BA3" w:rsidRDefault="00355BF6" w:rsidP="000C7BA3">
            <w:pPr>
              <w:spacing w:after="0"/>
              <w:rPr>
                <w:sz w:val="16"/>
              </w:rPr>
            </w:pPr>
            <w:r>
              <w:rPr>
                <w:sz w:val="16"/>
              </w:rPr>
              <w:t>The student</w:t>
            </w:r>
            <w:r w:rsidR="000C7BA3" w:rsidRPr="000C7BA3">
              <w:rPr>
                <w:sz w:val="16"/>
              </w:rPr>
              <w:t xml:space="preserve"> must have a </w:t>
            </w:r>
            <w:r w:rsidR="00DA2F4B">
              <w:rPr>
                <w:sz w:val="16"/>
              </w:rPr>
              <w:t xml:space="preserve">college ruled </w:t>
            </w:r>
            <w:r w:rsidR="000C7BA3" w:rsidRPr="000C7BA3">
              <w:rPr>
                <w:sz w:val="16"/>
              </w:rPr>
              <w:t>notebook for this class, which is</w:t>
            </w:r>
            <w:r>
              <w:rPr>
                <w:sz w:val="16"/>
              </w:rPr>
              <w:t xml:space="preserve"> </w:t>
            </w:r>
            <w:r w:rsidR="000C7BA3" w:rsidRPr="000C7BA3">
              <w:rPr>
                <w:sz w:val="16"/>
              </w:rPr>
              <w:t>to be used ONLY for this class.</w:t>
            </w:r>
          </w:p>
          <w:p w14:paraId="2DFD5072" w14:textId="110751F3" w:rsidR="000C7BA3" w:rsidRDefault="000C7BA3" w:rsidP="000C7BA3">
            <w:pPr>
              <w:spacing w:after="0"/>
              <w:rPr>
                <w:sz w:val="16"/>
              </w:rPr>
            </w:pPr>
            <w:r w:rsidRPr="000C7BA3">
              <w:rPr>
                <w:sz w:val="16"/>
              </w:rPr>
              <w:t xml:space="preserve">This will help keep your child </w:t>
            </w:r>
            <w:r w:rsidR="00DA2F4B">
              <w:rPr>
                <w:sz w:val="16"/>
              </w:rPr>
              <w:t>organized and prepared</w:t>
            </w:r>
            <w:r w:rsidRPr="000C7BA3">
              <w:rPr>
                <w:sz w:val="16"/>
              </w:rPr>
              <w:t>. If your child currently does not have a</w:t>
            </w:r>
            <w:r w:rsidR="00DA2F4B">
              <w:rPr>
                <w:sz w:val="16"/>
              </w:rPr>
              <w:t xml:space="preserve"> </w:t>
            </w:r>
            <w:r w:rsidRPr="000C7BA3">
              <w:rPr>
                <w:sz w:val="16"/>
              </w:rPr>
              <w:t xml:space="preserve">notebook dedicated for my class, please make </w:t>
            </w:r>
            <w:r w:rsidR="00355BF6">
              <w:rPr>
                <w:sz w:val="16"/>
              </w:rPr>
              <w:t>sure they have one by Thursday 8/19/13</w:t>
            </w:r>
            <w:r w:rsidRPr="000C7BA3">
              <w:rPr>
                <w:sz w:val="16"/>
              </w:rPr>
              <w:t>. Students will be</w:t>
            </w:r>
            <w:r w:rsidR="00DA2F4B">
              <w:rPr>
                <w:sz w:val="16"/>
              </w:rPr>
              <w:t xml:space="preserve"> </w:t>
            </w:r>
            <w:r w:rsidRPr="000C7BA3">
              <w:rPr>
                <w:sz w:val="16"/>
              </w:rPr>
              <w:t>expec</w:t>
            </w:r>
            <w:r w:rsidR="00355BF6">
              <w:rPr>
                <w:sz w:val="16"/>
              </w:rPr>
              <w:t xml:space="preserve">ted to bring the </w:t>
            </w:r>
            <w:r w:rsidRPr="000C7BA3">
              <w:rPr>
                <w:sz w:val="16"/>
              </w:rPr>
              <w:t>notebook to class daily.</w:t>
            </w:r>
          </w:p>
          <w:p w14:paraId="56D3D950" w14:textId="77777777" w:rsidR="00495D58" w:rsidRPr="000C7BA3" w:rsidRDefault="00495D58" w:rsidP="000C7BA3">
            <w:pPr>
              <w:spacing w:after="0"/>
              <w:rPr>
                <w:sz w:val="16"/>
              </w:rPr>
            </w:pPr>
          </w:p>
          <w:p w14:paraId="4B331936" w14:textId="5DBF4E23" w:rsidR="000C7BA3" w:rsidRDefault="00355BF6" w:rsidP="000C7BA3">
            <w:pPr>
              <w:spacing w:after="0"/>
              <w:rPr>
                <w:sz w:val="16"/>
              </w:rPr>
            </w:pPr>
            <w:r>
              <w:rPr>
                <w:sz w:val="16"/>
              </w:rPr>
              <w:t xml:space="preserve">I will be using </w:t>
            </w:r>
            <w:r w:rsidR="000E61E4">
              <w:rPr>
                <w:sz w:val="16"/>
              </w:rPr>
              <w:t xml:space="preserve">Twitter and Tumblr to post </w:t>
            </w:r>
            <w:r w:rsidR="000C7BA3" w:rsidRPr="000C7BA3">
              <w:rPr>
                <w:sz w:val="16"/>
              </w:rPr>
              <w:t>assignments weekly. I will be uploading documents, assignments, and worksheets</w:t>
            </w:r>
            <w:r>
              <w:rPr>
                <w:sz w:val="16"/>
              </w:rPr>
              <w:t xml:space="preserve"> </w:t>
            </w:r>
            <w:r w:rsidR="000C7BA3" w:rsidRPr="000C7BA3">
              <w:rPr>
                <w:sz w:val="16"/>
              </w:rPr>
              <w:t>to the</w:t>
            </w:r>
            <w:r w:rsidR="000E61E4">
              <w:rPr>
                <w:sz w:val="16"/>
              </w:rPr>
              <w:t>se</w:t>
            </w:r>
            <w:r w:rsidR="000C7BA3" w:rsidRPr="000C7BA3">
              <w:rPr>
                <w:sz w:val="16"/>
              </w:rPr>
              <w:t xml:space="preserve"> site</w:t>
            </w:r>
            <w:r w:rsidR="000E61E4">
              <w:rPr>
                <w:sz w:val="16"/>
              </w:rPr>
              <w:t>s</w:t>
            </w:r>
            <w:r w:rsidR="000C7BA3" w:rsidRPr="000C7BA3">
              <w:rPr>
                <w:sz w:val="16"/>
              </w:rPr>
              <w:t xml:space="preserve"> so if ever your child is absent they can easily get the</w:t>
            </w:r>
            <w:r w:rsidR="00DA2F4B">
              <w:rPr>
                <w:sz w:val="16"/>
              </w:rPr>
              <w:t xml:space="preserve"> </w:t>
            </w:r>
            <w:r w:rsidR="000C7BA3" w:rsidRPr="000C7BA3">
              <w:rPr>
                <w:sz w:val="16"/>
              </w:rPr>
              <w:t>work they missed.</w:t>
            </w:r>
            <w:r w:rsidR="000E61E4">
              <w:rPr>
                <w:sz w:val="16"/>
              </w:rPr>
              <w:t xml:space="preserve"> </w:t>
            </w:r>
          </w:p>
          <w:p w14:paraId="692D2FBB" w14:textId="77777777" w:rsidR="005E4463" w:rsidRDefault="005E4463" w:rsidP="000C7BA3">
            <w:pPr>
              <w:spacing w:after="0"/>
              <w:rPr>
                <w:sz w:val="16"/>
              </w:rPr>
            </w:pPr>
            <w:r>
              <w:rPr>
                <w:sz w:val="16"/>
              </w:rPr>
              <w:t>http://</w:t>
            </w:r>
            <w:r w:rsidR="000E61E4">
              <w:rPr>
                <w:sz w:val="16"/>
              </w:rPr>
              <w:t>Twitter.com/</w:t>
            </w:r>
            <w:r w:rsidR="00214763">
              <w:rPr>
                <w:sz w:val="16"/>
              </w:rPr>
              <w:t>mr</w:t>
            </w:r>
            <w:r>
              <w:rPr>
                <w:sz w:val="16"/>
              </w:rPr>
              <w:t xml:space="preserve">romerosae </w:t>
            </w:r>
          </w:p>
          <w:p w14:paraId="0F2569FD" w14:textId="058D01D6" w:rsidR="000E61E4" w:rsidRDefault="005E4463" w:rsidP="000C7BA3">
            <w:pPr>
              <w:spacing w:after="0"/>
              <w:rPr>
                <w:sz w:val="16"/>
              </w:rPr>
            </w:pPr>
            <w:r>
              <w:rPr>
                <w:sz w:val="16"/>
              </w:rPr>
              <w:t>http://romerohistory.tumblr.com</w:t>
            </w:r>
          </w:p>
          <w:p w14:paraId="59A6F397" w14:textId="77777777" w:rsidR="008D2090" w:rsidRPr="000C7BA3" w:rsidRDefault="008D2090" w:rsidP="000C7BA3">
            <w:pPr>
              <w:spacing w:after="0"/>
              <w:rPr>
                <w:sz w:val="16"/>
              </w:rPr>
            </w:pPr>
          </w:p>
          <w:p w14:paraId="025B0988" w14:textId="77777777" w:rsidR="000C7BA3" w:rsidRDefault="000C7BA3" w:rsidP="000C7BA3">
            <w:pPr>
              <w:spacing w:after="0" w:line="240" w:lineRule="auto"/>
              <w:rPr>
                <w:sz w:val="16"/>
              </w:rPr>
            </w:pPr>
            <w:r w:rsidRPr="000C7BA3">
              <w:rPr>
                <w:sz w:val="16"/>
              </w:rPr>
              <w:t>Sincerely,</w:t>
            </w:r>
          </w:p>
          <w:p w14:paraId="65E02392" w14:textId="77777777" w:rsidR="00355BF6" w:rsidRPr="000C7BA3" w:rsidRDefault="00355BF6" w:rsidP="000C7BA3">
            <w:pPr>
              <w:spacing w:after="0" w:line="240" w:lineRule="auto"/>
              <w:rPr>
                <w:sz w:val="16"/>
              </w:rPr>
            </w:pPr>
          </w:p>
          <w:p w14:paraId="62C19458" w14:textId="05D55C1F" w:rsidR="00355BF6" w:rsidRDefault="00B679C0" w:rsidP="000C7BA3">
            <w:pPr>
              <w:spacing w:after="0" w:line="240" w:lineRule="auto"/>
              <w:rPr>
                <w:sz w:val="16"/>
              </w:rPr>
            </w:pPr>
            <w:r>
              <w:rPr>
                <w:sz w:val="16"/>
              </w:rPr>
              <w:t>Mr. Romero</w:t>
            </w:r>
          </w:p>
          <w:p w14:paraId="653BD226" w14:textId="77777777" w:rsidR="00B679C0" w:rsidRDefault="00B679C0" w:rsidP="000C7BA3">
            <w:pPr>
              <w:spacing w:after="0" w:line="240" w:lineRule="auto"/>
              <w:rPr>
                <w:sz w:val="16"/>
              </w:rPr>
            </w:pPr>
          </w:p>
          <w:p w14:paraId="42F9E12F" w14:textId="074098B3" w:rsidR="00B679C0" w:rsidRDefault="00B679C0" w:rsidP="000C7BA3">
            <w:pPr>
              <w:spacing w:after="0" w:line="240" w:lineRule="auto"/>
              <w:rPr>
                <w:sz w:val="16"/>
              </w:rPr>
            </w:pPr>
            <w:r>
              <w:rPr>
                <w:sz w:val="16"/>
              </w:rPr>
              <w:t>---------------------------------------------------------------------------------------------------------------------------------------------------------------</w:t>
            </w:r>
          </w:p>
          <w:p w14:paraId="332F593D" w14:textId="77777777" w:rsidR="00355BF6" w:rsidRDefault="00355BF6" w:rsidP="000C7BA3">
            <w:pPr>
              <w:spacing w:after="0" w:line="240" w:lineRule="auto"/>
              <w:rPr>
                <w:sz w:val="16"/>
              </w:rPr>
            </w:pPr>
            <w:bookmarkStart w:id="2" w:name="_GoBack"/>
            <w:bookmarkEnd w:id="2"/>
          </w:p>
          <w:p w14:paraId="3A7F5A45" w14:textId="77777777" w:rsidR="00355BF6" w:rsidRDefault="00355BF6" w:rsidP="000C7BA3">
            <w:pPr>
              <w:spacing w:after="0" w:line="240" w:lineRule="auto"/>
              <w:rPr>
                <w:sz w:val="16"/>
              </w:rPr>
            </w:pPr>
          </w:p>
          <w:p w14:paraId="798962DF" w14:textId="3764DAEC" w:rsidR="000C7BA3" w:rsidRPr="000C7BA3" w:rsidRDefault="000C7BA3" w:rsidP="000C7BA3">
            <w:pPr>
              <w:spacing w:after="0" w:line="240" w:lineRule="auto"/>
              <w:rPr>
                <w:sz w:val="16"/>
              </w:rPr>
            </w:pPr>
            <w:r w:rsidRPr="000C7BA3">
              <w:rPr>
                <w:sz w:val="16"/>
              </w:rPr>
              <w:t>Please bring this page filled out with you to the next class.</w:t>
            </w:r>
          </w:p>
          <w:p w14:paraId="26A2F542" w14:textId="5F1B2A13" w:rsidR="000C7BA3" w:rsidRPr="000C7BA3" w:rsidRDefault="000C7BA3" w:rsidP="000C7BA3">
            <w:pPr>
              <w:spacing w:after="0" w:line="240" w:lineRule="auto"/>
              <w:rPr>
                <w:sz w:val="16"/>
              </w:rPr>
            </w:pPr>
            <w:r w:rsidRPr="000C7BA3">
              <w:rPr>
                <w:sz w:val="16"/>
              </w:rPr>
              <w:t>Parent/Guardian Contact</w:t>
            </w:r>
            <w:r w:rsidR="00B679C0">
              <w:rPr>
                <w:sz w:val="16"/>
              </w:rPr>
              <w:t xml:space="preserve"> </w:t>
            </w:r>
            <w:r w:rsidRPr="000C7BA3">
              <w:rPr>
                <w:sz w:val="16"/>
              </w:rPr>
              <w:t>Information</w:t>
            </w:r>
          </w:p>
          <w:p w14:paraId="54A7B347" w14:textId="77777777" w:rsidR="000C7BA3" w:rsidRPr="000C7BA3" w:rsidRDefault="000C7BA3" w:rsidP="000C7BA3">
            <w:pPr>
              <w:spacing w:after="0" w:line="240" w:lineRule="auto"/>
              <w:rPr>
                <w:sz w:val="16"/>
              </w:rPr>
            </w:pPr>
            <w:r w:rsidRPr="000C7BA3">
              <w:rPr>
                <w:sz w:val="16"/>
              </w:rPr>
              <w:t>Student Name: ________________________________________________________________________</w:t>
            </w:r>
          </w:p>
          <w:p w14:paraId="40957D84" w14:textId="77777777" w:rsidR="000C7BA3" w:rsidRPr="000C7BA3" w:rsidRDefault="000C7BA3" w:rsidP="000C7BA3">
            <w:pPr>
              <w:spacing w:after="0" w:line="240" w:lineRule="auto"/>
              <w:rPr>
                <w:sz w:val="16"/>
              </w:rPr>
            </w:pPr>
            <w:r w:rsidRPr="000C7BA3">
              <w:rPr>
                <w:sz w:val="16"/>
              </w:rPr>
              <w:t>Parent/Guardian Name: _________________________________________________________________</w:t>
            </w:r>
          </w:p>
          <w:p w14:paraId="41FCF8CF" w14:textId="77777777" w:rsidR="000C7BA3" w:rsidRPr="000C7BA3" w:rsidRDefault="000C7BA3" w:rsidP="000C7BA3">
            <w:pPr>
              <w:spacing w:after="0" w:line="240" w:lineRule="auto"/>
              <w:rPr>
                <w:sz w:val="16"/>
              </w:rPr>
            </w:pPr>
            <w:r w:rsidRPr="000C7BA3">
              <w:rPr>
                <w:sz w:val="16"/>
              </w:rPr>
              <w:t>Phone:</w:t>
            </w:r>
          </w:p>
          <w:p w14:paraId="20E1FE75" w14:textId="77777777" w:rsidR="000C7BA3" w:rsidRPr="000C7BA3" w:rsidRDefault="000C7BA3" w:rsidP="000C7BA3">
            <w:pPr>
              <w:spacing w:after="0" w:line="240" w:lineRule="auto"/>
              <w:rPr>
                <w:sz w:val="16"/>
              </w:rPr>
            </w:pPr>
            <w:r w:rsidRPr="000C7BA3">
              <w:rPr>
                <w:sz w:val="16"/>
              </w:rPr>
              <w:t xml:space="preserve">Home_________________________ Best time to reach you____________________________________ </w:t>
            </w:r>
          </w:p>
          <w:p w14:paraId="18EB9F81" w14:textId="77777777" w:rsidR="000C7BA3" w:rsidRPr="000C7BA3" w:rsidRDefault="000C7BA3" w:rsidP="000C7BA3">
            <w:pPr>
              <w:spacing w:after="0" w:line="240" w:lineRule="auto"/>
              <w:rPr>
                <w:sz w:val="16"/>
              </w:rPr>
            </w:pPr>
            <w:r w:rsidRPr="000C7BA3">
              <w:rPr>
                <w:sz w:val="16"/>
              </w:rPr>
              <w:t>Cell __________________________ Preferred phone number__________________________________</w:t>
            </w:r>
          </w:p>
          <w:p w14:paraId="2252D8E7" w14:textId="77777777" w:rsidR="000C7BA3" w:rsidRPr="000C7BA3" w:rsidRDefault="000C7BA3" w:rsidP="000C7BA3">
            <w:pPr>
              <w:spacing w:after="0" w:line="240" w:lineRule="auto"/>
              <w:rPr>
                <w:sz w:val="16"/>
              </w:rPr>
            </w:pPr>
            <w:r w:rsidRPr="000C7BA3">
              <w:rPr>
                <w:sz w:val="16"/>
              </w:rPr>
              <w:t>Email:_______________________________________________________________________________</w:t>
            </w:r>
          </w:p>
          <w:p w14:paraId="5F57E2DE" w14:textId="302A15DC" w:rsidR="000C7BA3" w:rsidRPr="000C7BA3" w:rsidRDefault="000C7BA3" w:rsidP="000C7BA3">
            <w:pPr>
              <w:spacing w:after="0" w:line="240" w:lineRule="auto"/>
              <w:rPr>
                <w:sz w:val="16"/>
              </w:rPr>
            </w:pPr>
            <w:r w:rsidRPr="000C7BA3">
              <w:rPr>
                <w:sz w:val="16"/>
              </w:rPr>
              <w:t>Preferred Language of</w:t>
            </w:r>
            <w:r w:rsidR="00B679C0">
              <w:rPr>
                <w:sz w:val="16"/>
              </w:rPr>
              <w:t xml:space="preserve"> </w:t>
            </w:r>
            <w:r w:rsidRPr="000C7BA3">
              <w:rPr>
                <w:sz w:val="16"/>
              </w:rPr>
              <w:t>Communication: ____________________________________________________</w:t>
            </w:r>
          </w:p>
          <w:p w14:paraId="49A74D64" w14:textId="55CACFBA" w:rsidR="000C7BA3" w:rsidRPr="000C7BA3" w:rsidRDefault="000C7BA3" w:rsidP="000C7BA3">
            <w:pPr>
              <w:spacing w:after="0" w:line="240" w:lineRule="auto"/>
              <w:rPr>
                <w:sz w:val="16"/>
              </w:rPr>
            </w:pPr>
            <w:r w:rsidRPr="000C7BA3">
              <w:rPr>
                <w:sz w:val="16"/>
              </w:rPr>
              <w:t>What are the main strengths</w:t>
            </w:r>
            <w:r w:rsidR="00B679C0">
              <w:rPr>
                <w:sz w:val="16"/>
              </w:rPr>
              <w:t xml:space="preserve"> </w:t>
            </w:r>
            <w:r w:rsidRPr="000C7BA3">
              <w:rPr>
                <w:sz w:val="16"/>
              </w:rPr>
              <w:t>that your child brings</w:t>
            </w:r>
            <w:r w:rsidR="00B679C0">
              <w:rPr>
                <w:sz w:val="16"/>
              </w:rPr>
              <w:t xml:space="preserve"> </w:t>
            </w:r>
            <w:r w:rsidRPr="000C7BA3">
              <w:rPr>
                <w:sz w:val="16"/>
              </w:rPr>
              <w:t>to our classroom?</w:t>
            </w:r>
          </w:p>
          <w:p w14:paraId="3250E100" w14:textId="6AE1F3A8" w:rsidR="000C7BA3" w:rsidRPr="000C7BA3" w:rsidRDefault="000C7BA3" w:rsidP="000C7BA3">
            <w:pPr>
              <w:spacing w:after="0" w:line="240" w:lineRule="auto"/>
              <w:rPr>
                <w:sz w:val="16"/>
              </w:rPr>
            </w:pPr>
            <w:r w:rsidRPr="000C7BA3">
              <w:rPr>
                <w:sz w:val="16"/>
              </w:rPr>
              <w:t>What are some weaknesses</w:t>
            </w:r>
            <w:r w:rsidR="005E4463">
              <w:rPr>
                <w:sz w:val="16"/>
              </w:rPr>
              <w:t xml:space="preserve"> </w:t>
            </w:r>
            <w:r w:rsidRPr="000C7BA3">
              <w:rPr>
                <w:sz w:val="16"/>
              </w:rPr>
              <w:t>that you think I need to be aware of</w:t>
            </w:r>
            <w:r w:rsidR="00B679C0">
              <w:rPr>
                <w:sz w:val="16"/>
              </w:rPr>
              <w:t xml:space="preserve"> </w:t>
            </w:r>
            <w:r w:rsidRPr="000C7BA3">
              <w:rPr>
                <w:sz w:val="16"/>
              </w:rPr>
              <w:t>in order</w:t>
            </w:r>
            <w:r w:rsidR="00B679C0">
              <w:rPr>
                <w:sz w:val="16"/>
              </w:rPr>
              <w:t xml:space="preserve"> </w:t>
            </w:r>
            <w:r w:rsidRPr="000C7BA3">
              <w:rPr>
                <w:sz w:val="16"/>
              </w:rPr>
              <w:t>to ensure your child’s</w:t>
            </w:r>
            <w:r w:rsidR="00B679C0">
              <w:rPr>
                <w:sz w:val="16"/>
              </w:rPr>
              <w:t xml:space="preserve"> </w:t>
            </w:r>
            <w:r w:rsidRPr="000C7BA3">
              <w:rPr>
                <w:sz w:val="16"/>
              </w:rPr>
              <w:t>success</w:t>
            </w:r>
            <w:r w:rsidR="00B679C0">
              <w:rPr>
                <w:sz w:val="16"/>
              </w:rPr>
              <w:t xml:space="preserve"> </w:t>
            </w:r>
            <w:r w:rsidRPr="000C7BA3">
              <w:rPr>
                <w:sz w:val="16"/>
              </w:rPr>
              <w:t xml:space="preserve">in </w:t>
            </w:r>
          </w:p>
          <w:p w14:paraId="63D49783" w14:textId="77777777" w:rsidR="000C7BA3" w:rsidRPr="000C7BA3" w:rsidRDefault="000C7BA3" w:rsidP="000C7BA3">
            <w:pPr>
              <w:spacing w:after="0" w:line="240" w:lineRule="auto"/>
              <w:rPr>
                <w:sz w:val="16"/>
              </w:rPr>
            </w:pPr>
            <w:r w:rsidRPr="000C7BA3">
              <w:rPr>
                <w:sz w:val="16"/>
              </w:rPr>
              <w:t>my class?</w:t>
            </w:r>
          </w:p>
          <w:p w14:paraId="6DC5669C" w14:textId="6614AF94" w:rsidR="000C7BA3" w:rsidRPr="000C7BA3" w:rsidRDefault="000C7BA3" w:rsidP="000C7BA3">
            <w:pPr>
              <w:spacing w:after="0" w:line="240" w:lineRule="auto"/>
              <w:rPr>
                <w:sz w:val="16"/>
              </w:rPr>
            </w:pPr>
            <w:r w:rsidRPr="000C7BA3">
              <w:rPr>
                <w:sz w:val="16"/>
              </w:rPr>
              <w:t>The instructor</w:t>
            </w:r>
            <w:r w:rsidR="00B679C0">
              <w:rPr>
                <w:sz w:val="16"/>
              </w:rPr>
              <w:t xml:space="preserve"> </w:t>
            </w:r>
            <w:r w:rsidRPr="000C7BA3">
              <w:rPr>
                <w:sz w:val="16"/>
              </w:rPr>
              <w:t>reserves</w:t>
            </w:r>
            <w:r w:rsidR="00B679C0">
              <w:rPr>
                <w:sz w:val="16"/>
              </w:rPr>
              <w:t xml:space="preserve"> </w:t>
            </w:r>
            <w:r w:rsidRPr="000C7BA3">
              <w:rPr>
                <w:sz w:val="16"/>
              </w:rPr>
              <w:t>the right to make additions, changes, and deletions</w:t>
            </w:r>
            <w:r w:rsidR="00B679C0">
              <w:rPr>
                <w:sz w:val="16"/>
              </w:rPr>
              <w:t xml:space="preserve"> </w:t>
            </w:r>
            <w:r w:rsidRPr="000C7BA3">
              <w:rPr>
                <w:sz w:val="16"/>
              </w:rPr>
              <w:t>to the syllabus during the course of the year.</w:t>
            </w:r>
          </w:p>
          <w:p w14:paraId="640FF7C6" w14:textId="651E32BF" w:rsidR="000C7BA3" w:rsidRDefault="00B679C0" w:rsidP="000C7BA3">
            <w:pPr>
              <w:spacing w:after="0" w:line="240" w:lineRule="auto"/>
              <w:rPr>
                <w:sz w:val="16"/>
              </w:rPr>
            </w:pPr>
            <w:r>
              <w:rPr>
                <w:sz w:val="16"/>
              </w:rPr>
              <w:t>By signing this f</w:t>
            </w:r>
            <w:r w:rsidR="000C7BA3" w:rsidRPr="000C7BA3">
              <w:rPr>
                <w:sz w:val="16"/>
              </w:rPr>
              <w:t>orm, I acknowledge that</w:t>
            </w:r>
            <w:r>
              <w:rPr>
                <w:sz w:val="16"/>
              </w:rPr>
              <w:t xml:space="preserve"> </w:t>
            </w:r>
            <w:r w:rsidR="000C7BA3" w:rsidRPr="000C7BA3">
              <w:rPr>
                <w:sz w:val="16"/>
              </w:rPr>
              <w:t>I have read and understood everything in this Syllabus and agree to abide by all the</w:t>
            </w:r>
            <w:r>
              <w:rPr>
                <w:sz w:val="16"/>
              </w:rPr>
              <w:t xml:space="preserve"> </w:t>
            </w:r>
            <w:r w:rsidR="000C7BA3" w:rsidRPr="000C7BA3">
              <w:rPr>
                <w:sz w:val="16"/>
              </w:rPr>
              <w:t>rules, expectations and policies outlined in it.</w:t>
            </w:r>
          </w:p>
          <w:p w14:paraId="008A5B0E" w14:textId="77777777" w:rsidR="00495D58" w:rsidRPr="000C7BA3" w:rsidRDefault="00495D58" w:rsidP="000C7BA3">
            <w:pPr>
              <w:spacing w:after="0" w:line="240" w:lineRule="auto"/>
              <w:rPr>
                <w:sz w:val="16"/>
              </w:rPr>
            </w:pPr>
          </w:p>
          <w:p w14:paraId="53A14749" w14:textId="77777777" w:rsidR="000C7BA3" w:rsidRPr="000C7BA3" w:rsidRDefault="000C7BA3" w:rsidP="00B679C0">
            <w:pPr>
              <w:spacing w:after="0" w:line="480" w:lineRule="auto"/>
              <w:rPr>
                <w:sz w:val="16"/>
              </w:rPr>
            </w:pPr>
            <w:r w:rsidRPr="000C7BA3">
              <w:rPr>
                <w:sz w:val="16"/>
              </w:rPr>
              <w:t>STUDENT NAME:_____________________________________________________________________________________</w:t>
            </w:r>
          </w:p>
          <w:p w14:paraId="6D38ABFC" w14:textId="77777777" w:rsidR="000C7BA3" w:rsidRPr="000C7BA3" w:rsidRDefault="000C7BA3" w:rsidP="00B679C0">
            <w:pPr>
              <w:spacing w:after="0" w:line="480" w:lineRule="auto"/>
              <w:rPr>
                <w:sz w:val="16"/>
              </w:rPr>
            </w:pPr>
            <w:r w:rsidRPr="000C7BA3">
              <w:rPr>
                <w:sz w:val="16"/>
              </w:rPr>
              <w:t>STUDENT SIGNATURE:________________________________________________________________________________</w:t>
            </w:r>
          </w:p>
          <w:p w14:paraId="322AD50A" w14:textId="77777777" w:rsidR="000C7BA3" w:rsidRPr="000C7BA3" w:rsidRDefault="000C7BA3" w:rsidP="00B679C0">
            <w:pPr>
              <w:spacing w:after="0" w:line="480" w:lineRule="auto"/>
              <w:rPr>
                <w:sz w:val="16"/>
              </w:rPr>
            </w:pPr>
            <w:r w:rsidRPr="000C7BA3">
              <w:rPr>
                <w:sz w:val="16"/>
              </w:rPr>
              <w:t>PARENT/GUARDIAN NAME:___________________________________________________________________________</w:t>
            </w:r>
          </w:p>
          <w:p w14:paraId="303BA917" w14:textId="77777777" w:rsidR="000C7BA3" w:rsidRPr="000C7BA3" w:rsidRDefault="000C7BA3" w:rsidP="00B679C0">
            <w:pPr>
              <w:spacing w:after="0" w:line="480" w:lineRule="auto"/>
              <w:rPr>
                <w:sz w:val="16"/>
              </w:rPr>
            </w:pPr>
            <w:r w:rsidRPr="000C7BA3">
              <w:rPr>
                <w:sz w:val="16"/>
              </w:rPr>
              <w:t>PARENT/GUARDIAN SIGNATURE:______________________________________________________________________</w:t>
            </w:r>
          </w:p>
          <w:p w14:paraId="7BD2A3A1" w14:textId="77777777" w:rsidR="000C7BA3" w:rsidRPr="000C7BA3" w:rsidRDefault="000C7BA3" w:rsidP="00B679C0">
            <w:pPr>
              <w:spacing w:after="0" w:line="480" w:lineRule="auto"/>
              <w:rPr>
                <w:sz w:val="16"/>
              </w:rPr>
            </w:pPr>
            <w:r w:rsidRPr="000C7BA3">
              <w:rPr>
                <w:sz w:val="16"/>
              </w:rPr>
              <w:t>TEACHER NAME:_____________________________________________________________________________________</w:t>
            </w:r>
          </w:p>
          <w:p w14:paraId="5ADC543E" w14:textId="77777777" w:rsidR="000C7BA3" w:rsidRPr="000C7BA3" w:rsidRDefault="000C7BA3" w:rsidP="00B679C0">
            <w:pPr>
              <w:spacing w:after="0" w:line="480" w:lineRule="auto"/>
              <w:rPr>
                <w:sz w:val="16"/>
              </w:rPr>
            </w:pPr>
            <w:r w:rsidRPr="000C7BA3">
              <w:rPr>
                <w:sz w:val="16"/>
              </w:rPr>
              <w:t>TEACHER SIGNATURE:________________________________________________________________________________</w:t>
            </w:r>
          </w:p>
          <w:p w14:paraId="5198B8FF" w14:textId="77777777" w:rsidR="000C7BA3" w:rsidRPr="000C7BA3" w:rsidRDefault="000C7BA3" w:rsidP="00B679C0">
            <w:pPr>
              <w:spacing w:after="0" w:line="480" w:lineRule="auto"/>
              <w:rPr>
                <w:sz w:val="16"/>
              </w:rPr>
            </w:pPr>
            <w:r w:rsidRPr="000C7BA3">
              <w:rPr>
                <w:sz w:val="16"/>
              </w:rPr>
              <w:t>DATE:_______________________________________________</w:t>
            </w:r>
          </w:p>
          <w:p w14:paraId="6CD68B46" w14:textId="5382307C" w:rsidR="000C7BA3" w:rsidRPr="00AA218C" w:rsidRDefault="000C7BA3" w:rsidP="00404B23">
            <w:pPr>
              <w:rPr>
                <w:bCs/>
                <w:color w:val="auto"/>
                <w:sz w:val="28"/>
                <w:szCs w:val="28"/>
              </w:rPr>
            </w:pPr>
          </w:p>
        </w:tc>
        <w:tc>
          <w:tcPr>
            <w:tcW w:w="102" w:type="pct"/>
          </w:tcPr>
          <w:p w14:paraId="7DA9FD61" w14:textId="77777777" w:rsidR="00404B23" w:rsidRDefault="00404B23" w:rsidP="00404B23"/>
        </w:tc>
        <w:tc>
          <w:tcPr>
            <w:tcW w:w="1720" w:type="pct"/>
          </w:tcPr>
          <w:p w14:paraId="7D6A71B0" w14:textId="7A4DEFBA" w:rsidR="00404B23" w:rsidRPr="003F02AB" w:rsidRDefault="003F02AB" w:rsidP="00404B23">
            <w:pPr>
              <w:pStyle w:val="Heading2"/>
              <w:rPr>
                <w:sz w:val="20"/>
                <w:szCs w:val="20"/>
              </w:rPr>
            </w:pPr>
            <w:r>
              <w:rPr>
                <w:sz w:val="20"/>
                <w:szCs w:val="20"/>
              </w:rPr>
              <w:t xml:space="preserve">Mandatory </w:t>
            </w:r>
            <w:r w:rsidR="00404B23" w:rsidRPr="003F02AB">
              <w:rPr>
                <w:sz w:val="20"/>
                <w:szCs w:val="20"/>
              </w:rPr>
              <w:t>Materials</w:t>
            </w:r>
          </w:p>
          <w:p w14:paraId="77986C16" w14:textId="77777777" w:rsidR="00404B23" w:rsidRPr="003F02AB" w:rsidRDefault="00A56E8D" w:rsidP="00A56E8D">
            <w:pPr>
              <w:pStyle w:val="BlockText"/>
              <w:rPr>
                <w:sz w:val="16"/>
                <w:szCs w:val="16"/>
              </w:rPr>
            </w:pPr>
            <w:r w:rsidRPr="003F02AB">
              <w:rPr>
                <w:sz w:val="16"/>
                <w:szCs w:val="16"/>
              </w:rPr>
              <w:t>The following materials are required:</w:t>
            </w:r>
          </w:p>
          <w:p w14:paraId="2D7791A3" w14:textId="22F7A4F2" w:rsidR="00A56E8D" w:rsidRPr="003F02AB" w:rsidRDefault="00821831" w:rsidP="00821831">
            <w:pPr>
              <w:pStyle w:val="BlockText"/>
              <w:rPr>
                <w:sz w:val="16"/>
                <w:szCs w:val="16"/>
              </w:rPr>
            </w:pPr>
            <w:r w:rsidRPr="003F02AB">
              <w:rPr>
                <w:sz w:val="16"/>
                <w:szCs w:val="16"/>
              </w:rPr>
              <w:t>--</w:t>
            </w:r>
            <w:r w:rsidR="00A56E8D" w:rsidRPr="003F02AB">
              <w:rPr>
                <w:sz w:val="16"/>
                <w:szCs w:val="16"/>
              </w:rPr>
              <w:t>Black/Blue Pen</w:t>
            </w:r>
          </w:p>
          <w:p w14:paraId="5F1AE79D" w14:textId="117FAF82" w:rsidR="00A56E8D" w:rsidRPr="003F02AB" w:rsidRDefault="00821831" w:rsidP="00821831">
            <w:pPr>
              <w:pStyle w:val="BlockText"/>
              <w:rPr>
                <w:sz w:val="16"/>
                <w:szCs w:val="16"/>
              </w:rPr>
            </w:pPr>
            <w:r w:rsidRPr="003F02AB">
              <w:rPr>
                <w:sz w:val="16"/>
                <w:szCs w:val="16"/>
              </w:rPr>
              <w:t>--</w:t>
            </w:r>
            <w:r w:rsidR="00A56E8D" w:rsidRPr="003F02AB">
              <w:rPr>
                <w:sz w:val="16"/>
                <w:szCs w:val="16"/>
              </w:rPr>
              <w:t>College Ruled Notebook</w:t>
            </w:r>
          </w:p>
          <w:p w14:paraId="2634643A" w14:textId="511131B0" w:rsidR="00A56E8D" w:rsidRPr="003F02AB" w:rsidRDefault="00821831" w:rsidP="00821831">
            <w:pPr>
              <w:pStyle w:val="BlockText"/>
              <w:rPr>
                <w:sz w:val="16"/>
                <w:szCs w:val="16"/>
              </w:rPr>
            </w:pPr>
            <w:r w:rsidRPr="003F02AB">
              <w:rPr>
                <w:sz w:val="16"/>
                <w:szCs w:val="16"/>
              </w:rPr>
              <w:t>--</w:t>
            </w:r>
            <w:r w:rsidR="00A56E8D" w:rsidRPr="003F02AB">
              <w:rPr>
                <w:sz w:val="16"/>
                <w:szCs w:val="16"/>
              </w:rPr>
              <w:t xml:space="preserve">Glue stick (you will glue all your </w:t>
            </w:r>
            <w:r w:rsidRPr="003F02AB">
              <w:rPr>
                <w:sz w:val="16"/>
                <w:szCs w:val="16"/>
              </w:rPr>
              <w:t xml:space="preserve">     </w:t>
            </w:r>
            <w:r w:rsidR="00A56E8D" w:rsidRPr="003F02AB">
              <w:rPr>
                <w:sz w:val="16"/>
                <w:szCs w:val="16"/>
              </w:rPr>
              <w:t>homework, assignments and handouts into your notebook)</w:t>
            </w:r>
          </w:p>
          <w:p w14:paraId="42F5D804" w14:textId="0FB659D6" w:rsidR="00404B23" w:rsidRPr="003F02AB" w:rsidRDefault="002350CD" w:rsidP="00404B23">
            <w:pPr>
              <w:pStyle w:val="Heading2"/>
              <w:rPr>
                <w:sz w:val="20"/>
                <w:szCs w:val="20"/>
              </w:rPr>
            </w:pPr>
            <w:r w:rsidRPr="003F02AB">
              <w:rPr>
                <w:sz w:val="20"/>
                <w:szCs w:val="20"/>
              </w:rPr>
              <w:t>Important Dates</w:t>
            </w:r>
          </w:p>
          <w:p w14:paraId="6C6CEE36" w14:textId="7B77D386" w:rsidR="00404B23" w:rsidRPr="003F02AB" w:rsidRDefault="002350CD" w:rsidP="00404B23">
            <w:pPr>
              <w:pStyle w:val="Date"/>
              <w:rPr>
                <w:sz w:val="16"/>
                <w:szCs w:val="16"/>
              </w:rPr>
            </w:pPr>
            <w:r w:rsidRPr="003F02AB">
              <w:rPr>
                <w:sz w:val="16"/>
                <w:szCs w:val="16"/>
              </w:rPr>
              <w:t>Holidays</w:t>
            </w:r>
          </w:p>
          <w:p w14:paraId="29FB88E0" w14:textId="6B39CFB3" w:rsidR="00404B23" w:rsidRPr="003F02AB" w:rsidRDefault="002350CD" w:rsidP="00404B23">
            <w:pPr>
              <w:pStyle w:val="BlockText"/>
              <w:rPr>
                <w:sz w:val="16"/>
                <w:szCs w:val="16"/>
              </w:rPr>
            </w:pPr>
            <w:r w:rsidRPr="003F02AB">
              <w:rPr>
                <w:sz w:val="16"/>
                <w:szCs w:val="16"/>
              </w:rPr>
              <w:t>Labor Day 9/02. Veteran’s Day 11/11. Thanksgiving Break 11/25-11/29. Student Winter Break 12/19-1/3. MLK Holiday 1/20. President Days 2/17-2/18. Spring Break 3/24-3/28. 5/2. Memorial Day 5/26</w:t>
            </w:r>
          </w:p>
          <w:p w14:paraId="31BECB93" w14:textId="2E8674AB" w:rsidR="00404B23" w:rsidRPr="003F02AB" w:rsidRDefault="002350CD" w:rsidP="00404B23">
            <w:pPr>
              <w:pStyle w:val="Date"/>
              <w:rPr>
                <w:sz w:val="16"/>
                <w:szCs w:val="16"/>
              </w:rPr>
            </w:pPr>
            <w:r w:rsidRPr="003F02AB">
              <w:rPr>
                <w:sz w:val="16"/>
                <w:szCs w:val="16"/>
              </w:rPr>
              <w:t>Finals</w:t>
            </w:r>
          </w:p>
          <w:p w14:paraId="7F9483D7" w14:textId="4051F323" w:rsidR="00404B23" w:rsidRPr="003F02AB" w:rsidRDefault="002350CD" w:rsidP="00404B23">
            <w:pPr>
              <w:pStyle w:val="BlockText"/>
              <w:rPr>
                <w:sz w:val="16"/>
                <w:szCs w:val="16"/>
              </w:rPr>
            </w:pPr>
            <w:r w:rsidRPr="003F02AB">
              <w:rPr>
                <w:sz w:val="16"/>
                <w:szCs w:val="16"/>
              </w:rPr>
              <w:t>First Semester. 12/17-12/18</w:t>
            </w:r>
          </w:p>
          <w:p w14:paraId="22E951EB" w14:textId="07AC8C63" w:rsidR="002350CD" w:rsidRPr="003F02AB" w:rsidRDefault="002350CD" w:rsidP="00404B23">
            <w:pPr>
              <w:pStyle w:val="BlockText"/>
              <w:rPr>
                <w:sz w:val="16"/>
                <w:szCs w:val="16"/>
              </w:rPr>
            </w:pPr>
            <w:r w:rsidRPr="003F02AB">
              <w:rPr>
                <w:sz w:val="16"/>
                <w:szCs w:val="16"/>
              </w:rPr>
              <w:t xml:space="preserve">Second Semester. </w:t>
            </w:r>
            <w:r w:rsidR="002B58B6" w:rsidRPr="003F02AB">
              <w:rPr>
                <w:sz w:val="16"/>
                <w:szCs w:val="16"/>
              </w:rPr>
              <w:t>6/4-6/6</w:t>
            </w:r>
          </w:p>
          <w:p w14:paraId="3DD75F11" w14:textId="7995878D" w:rsidR="00404B23" w:rsidRPr="0058353E" w:rsidRDefault="00404B23" w:rsidP="002B58B6">
            <w:pPr>
              <w:pStyle w:val="Date"/>
            </w:pPr>
          </w:p>
        </w:tc>
      </w:tr>
    </w:tbl>
    <w:p w14:paraId="2A0E843B" w14:textId="069E9E2E" w:rsidR="0055491E" w:rsidRPr="0055491E" w:rsidRDefault="0055491E" w:rsidP="0055491E">
      <w:pPr>
        <w:pStyle w:val="NoSpacing"/>
      </w:pPr>
    </w:p>
    <w:bookmarkEnd w:id="0"/>
    <w:p w14:paraId="09F382F6" w14:textId="77777777" w:rsidR="00416259" w:rsidRDefault="00416259"/>
    <w:sectPr w:rsidR="00416259" w:rsidSect="00416259">
      <w:footerReference w:type="default" r:id="rId10"/>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BABBD" w14:textId="77777777" w:rsidR="00495D58" w:rsidRDefault="00495D58">
      <w:pPr>
        <w:spacing w:after="0" w:line="240" w:lineRule="auto"/>
      </w:pPr>
      <w:r>
        <w:separator/>
      </w:r>
    </w:p>
  </w:endnote>
  <w:endnote w:type="continuationSeparator" w:id="0">
    <w:p w14:paraId="58286142" w14:textId="77777777" w:rsidR="00495D58" w:rsidRDefault="0049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495D58" w14:paraId="3D2ED8D2" w14:textId="77777777" w:rsidTr="00416259">
      <w:tc>
        <w:tcPr>
          <w:tcW w:w="3200" w:type="pct"/>
          <w:shd w:val="clear" w:color="auto" w:fill="983620" w:themeFill="accent2"/>
        </w:tcPr>
        <w:p w14:paraId="381E9D7D" w14:textId="77777777" w:rsidR="00495D58" w:rsidRDefault="00495D58" w:rsidP="00416259">
          <w:pPr>
            <w:pStyle w:val="NoSpacing"/>
          </w:pPr>
        </w:p>
      </w:tc>
      <w:tc>
        <w:tcPr>
          <w:tcW w:w="104" w:type="pct"/>
        </w:tcPr>
        <w:p w14:paraId="098C8CA5" w14:textId="77777777" w:rsidR="00495D58" w:rsidRDefault="00495D58" w:rsidP="00416259">
          <w:pPr>
            <w:pStyle w:val="NoSpacing"/>
          </w:pPr>
        </w:p>
      </w:tc>
      <w:tc>
        <w:tcPr>
          <w:tcW w:w="1700" w:type="pct"/>
          <w:shd w:val="clear" w:color="auto" w:fill="7F7F7F" w:themeFill="text1" w:themeFillTint="80"/>
        </w:tcPr>
        <w:p w14:paraId="6FFC4D50" w14:textId="77777777" w:rsidR="00495D58" w:rsidRDefault="00495D58" w:rsidP="00416259">
          <w:pPr>
            <w:pStyle w:val="NoSpacing"/>
          </w:pPr>
        </w:p>
      </w:tc>
    </w:tr>
    <w:tr w:rsidR="00495D58" w14:paraId="1CEEB89B" w14:textId="77777777" w:rsidTr="00416259">
      <w:tc>
        <w:tcPr>
          <w:tcW w:w="3200" w:type="pct"/>
          <w:vAlign w:val="bottom"/>
        </w:tcPr>
        <w:sdt>
          <w:sdtPr>
            <w:alias w:val="Subtitle"/>
            <w:tag w:val=""/>
            <w:id w:val="-6520578"/>
            <w:placeholder>
              <w:docPart w:val="3EA46275ABAFE444A381BDC205347D2D"/>
            </w:placeholder>
            <w:dataBinding w:prefixMappings="xmlns:ns0='http://purl.org/dc/elements/1.1/' xmlns:ns1='http://schemas.openxmlformats.org/package/2006/metadata/core-properties' " w:xpath="/ns1:coreProperties[1]/ns0:subject[1]" w:storeItemID="{6C3C8BC8-F283-45AE-878A-BAB7291924A1}"/>
            <w:text w:multiLine="1"/>
          </w:sdtPr>
          <w:sdtContent>
            <w:p w14:paraId="4940B35A" w14:textId="77777777" w:rsidR="00495D58" w:rsidRPr="0055491E" w:rsidRDefault="00495D58" w:rsidP="00416259">
              <w:pPr>
                <w:pStyle w:val="Footer"/>
                <w:rPr>
                  <w:color w:val="404040" w:themeColor="text1" w:themeTint="BF"/>
                </w:rPr>
              </w:pPr>
              <w:r>
                <w:t xml:space="preserve">       World History</w:t>
              </w:r>
            </w:p>
          </w:sdtContent>
        </w:sdt>
      </w:tc>
      <w:tc>
        <w:tcPr>
          <w:tcW w:w="104" w:type="pct"/>
          <w:vAlign w:val="bottom"/>
        </w:tcPr>
        <w:p w14:paraId="522D4CF9" w14:textId="77777777" w:rsidR="00495D58" w:rsidRDefault="00495D58" w:rsidP="00416259">
          <w:pPr>
            <w:pStyle w:val="Footer"/>
          </w:pPr>
        </w:p>
      </w:tc>
      <w:tc>
        <w:tcPr>
          <w:tcW w:w="1700" w:type="pct"/>
          <w:vAlign w:val="bottom"/>
        </w:tcPr>
        <w:p w14:paraId="2EEEDF06" w14:textId="77777777" w:rsidR="00495D58" w:rsidRDefault="00495D58" w:rsidP="00416259">
          <w:pPr>
            <w:pStyle w:val="FooterRight"/>
          </w:pPr>
          <w:r>
            <w:fldChar w:fldCharType="begin"/>
          </w:r>
          <w:r>
            <w:instrText xml:space="preserve"> Page </w:instrText>
          </w:r>
          <w:r>
            <w:fldChar w:fldCharType="separate"/>
          </w:r>
          <w:r w:rsidR="00441F74">
            <w:rPr>
              <w:noProof/>
            </w:rPr>
            <w:t>1</w:t>
          </w:r>
          <w:r>
            <w:fldChar w:fldCharType="end"/>
          </w:r>
        </w:p>
      </w:tc>
    </w:tr>
  </w:tbl>
  <w:p w14:paraId="0D2CDA78" w14:textId="77777777" w:rsidR="00495D58" w:rsidRDefault="00495D58"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3BB55" w14:textId="77777777" w:rsidR="00495D58" w:rsidRDefault="00495D58">
      <w:pPr>
        <w:spacing w:after="0" w:line="240" w:lineRule="auto"/>
      </w:pPr>
      <w:r>
        <w:separator/>
      </w:r>
    </w:p>
  </w:footnote>
  <w:footnote w:type="continuationSeparator" w:id="0">
    <w:p w14:paraId="7B38A919" w14:textId="77777777" w:rsidR="00495D58" w:rsidRDefault="00495D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61392414"/>
    <w:multiLevelType w:val="hybridMultilevel"/>
    <w:tmpl w:val="7D84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C71A7A"/>
    <w:multiLevelType w:val="multilevel"/>
    <w:tmpl w:val="DE22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E7"/>
    <w:rsid w:val="00062EFE"/>
    <w:rsid w:val="000A7285"/>
    <w:rsid w:val="000C7BA3"/>
    <w:rsid w:val="000E61E4"/>
    <w:rsid w:val="00165340"/>
    <w:rsid w:val="00194F1D"/>
    <w:rsid w:val="001B0AD3"/>
    <w:rsid w:val="00214763"/>
    <w:rsid w:val="002350CD"/>
    <w:rsid w:val="0026113B"/>
    <w:rsid w:val="002B58B6"/>
    <w:rsid w:val="003522B4"/>
    <w:rsid w:val="00355BF6"/>
    <w:rsid w:val="003F02AB"/>
    <w:rsid w:val="00404B23"/>
    <w:rsid w:val="00416259"/>
    <w:rsid w:val="00441F74"/>
    <w:rsid w:val="00495D58"/>
    <w:rsid w:val="004B2950"/>
    <w:rsid w:val="0055491E"/>
    <w:rsid w:val="005A61E7"/>
    <w:rsid w:val="005E4463"/>
    <w:rsid w:val="006103BD"/>
    <w:rsid w:val="00640151"/>
    <w:rsid w:val="00646545"/>
    <w:rsid w:val="0072397C"/>
    <w:rsid w:val="007D172C"/>
    <w:rsid w:val="007F4C6F"/>
    <w:rsid w:val="00821831"/>
    <w:rsid w:val="00833A77"/>
    <w:rsid w:val="008826FB"/>
    <w:rsid w:val="008869CB"/>
    <w:rsid w:val="008C2A28"/>
    <w:rsid w:val="008C4950"/>
    <w:rsid w:val="008D2090"/>
    <w:rsid w:val="00935BA7"/>
    <w:rsid w:val="009763B8"/>
    <w:rsid w:val="009F709B"/>
    <w:rsid w:val="00A56E8D"/>
    <w:rsid w:val="00B03BD8"/>
    <w:rsid w:val="00B679C0"/>
    <w:rsid w:val="00D40758"/>
    <w:rsid w:val="00D407E0"/>
    <w:rsid w:val="00D64711"/>
    <w:rsid w:val="00DA2F4B"/>
    <w:rsid w:val="00E84E02"/>
    <w:rsid w:val="00E863CC"/>
    <w:rsid w:val="00EC57D1"/>
    <w:rsid w:val="00ED7D89"/>
    <w:rsid w:val="00F21234"/>
    <w:rsid w:val="00F445ED"/>
    <w:rsid w:val="00F73F39"/>
    <w:rsid w:val="00FB097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7D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0C7BA3"/>
    <w:rPr>
      <w:color w:val="524A82"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0C7BA3"/>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romero@thesae.k12.ca.us"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Romero%20Worl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5756138C1AF840A740AE5C99EBE5A0"/>
        <w:category>
          <w:name w:val="General"/>
          <w:gallery w:val="placeholder"/>
        </w:category>
        <w:types>
          <w:type w:val="bbPlcHdr"/>
        </w:types>
        <w:behaviors>
          <w:behavior w:val="content"/>
        </w:behaviors>
        <w:guid w:val="{134B6A44-DBE9-A041-ADBD-D0138FE51462}"/>
      </w:docPartPr>
      <w:docPartBody>
        <w:p w:rsidR="00613B92" w:rsidRDefault="00613B92">
          <w:pPr>
            <w:pStyle w:val="E85756138C1AF840A740AE5C99EBE5A0"/>
          </w:pPr>
          <w:r>
            <w:t>CS200</w:t>
          </w:r>
        </w:p>
      </w:docPartBody>
    </w:docPart>
    <w:docPart>
      <w:docPartPr>
        <w:name w:val="8B2E1615A7E92441967B557378EEE36E"/>
        <w:category>
          <w:name w:val="General"/>
          <w:gallery w:val="placeholder"/>
        </w:category>
        <w:types>
          <w:type w:val="bbPlcHdr"/>
        </w:types>
        <w:behaviors>
          <w:behavior w:val="content"/>
        </w:behaviors>
        <w:guid w:val="{C47365F7-02F0-7949-9716-5525F01223DE}"/>
      </w:docPartPr>
      <w:docPartBody>
        <w:p w:rsidR="00613B92" w:rsidRDefault="00613B92">
          <w:pPr>
            <w:pStyle w:val="8B2E1615A7E92441967B557378EEE36E"/>
          </w:pPr>
          <w:r w:rsidRPr="0081155A">
            <w:t>Course Name</w:t>
          </w:r>
        </w:p>
      </w:docPartBody>
    </w:docPart>
    <w:docPart>
      <w:docPartPr>
        <w:name w:val="3EA46275ABAFE444A381BDC205347D2D"/>
        <w:category>
          <w:name w:val="General"/>
          <w:gallery w:val="placeholder"/>
        </w:category>
        <w:types>
          <w:type w:val="bbPlcHdr"/>
        </w:types>
        <w:behaviors>
          <w:behavior w:val="content"/>
        </w:behaviors>
        <w:guid w:val="{E4A9CDE5-FDBE-CF44-AD07-94225E2BC5F0}"/>
      </w:docPartPr>
      <w:docPartBody>
        <w:p w:rsidR="00613B92" w:rsidRDefault="00613B92">
          <w:pPr>
            <w:pStyle w:val="3EA46275ABAFE444A381BDC205347D2D"/>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92"/>
    <w:rsid w:val="00613B92"/>
    <w:rsid w:val="006929C1"/>
    <w:rsid w:val="008A1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5756138C1AF840A740AE5C99EBE5A0">
    <w:name w:val="E85756138C1AF840A740AE5C99EBE5A0"/>
  </w:style>
  <w:style w:type="paragraph" w:customStyle="1" w:styleId="8B2E1615A7E92441967B557378EEE36E">
    <w:name w:val="8B2E1615A7E92441967B557378EEE36E"/>
  </w:style>
  <w:style w:type="paragraph" w:customStyle="1" w:styleId="47C0982FE5355749A1E871FAA3CBECAF">
    <w:name w:val="47C0982FE5355749A1E871FAA3CBECAF"/>
  </w:style>
  <w:style w:type="paragraph" w:styleId="ListBullet">
    <w:name w:val="List Bullet"/>
    <w:basedOn w:val="Normal"/>
    <w:uiPriority w:val="1"/>
    <w:qFormat/>
    <w:rsid w:val="00613B92"/>
    <w:pPr>
      <w:numPr>
        <w:numId w:val="1"/>
      </w:numPr>
      <w:spacing w:after="200" w:line="276" w:lineRule="auto"/>
    </w:pPr>
    <w:rPr>
      <w:color w:val="404040" w:themeColor="text1" w:themeTint="BF"/>
      <w:sz w:val="20"/>
      <w:lang w:eastAsia="en-US"/>
    </w:rPr>
  </w:style>
  <w:style w:type="paragraph" w:customStyle="1" w:styleId="1B50B85BDF296A41985EC1EE38C12E09">
    <w:name w:val="1B50B85BDF296A41985EC1EE38C12E09"/>
  </w:style>
  <w:style w:type="paragraph" w:styleId="ListNumber">
    <w:name w:val="List Number"/>
    <w:basedOn w:val="Normal"/>
    <w:uiPriority w:val="1"/>
    <w:qFormat/>
    <w:rsid w:val="00613B92"/>
    <w:pPr>
      <w:numPr>
        <w:numId w:val="2"/>
      </w:numPr>
      <w:spacing w:after="200" w:line="276" w:lineRule="auto"/>
    </w:pPr>
    <w:rPr>
      <w:color w:val="404040" w:themeColor="text1" w:themeTint="BF"/>
      <w:sz w:val="20"/>
      <w:lang w:eastAsia="en-US"/>
    </w:rPr>
  </w:style>
  <w:style w:type="paragraph" w:customStyle="1" w:styleId="EF71BC2EF0F8824D971091489C396E5A">
    <w:name w:val="EF71BC2EF0F8824D971091489C396E5A"/>
  </w:style>
  <w:style w:type="paragraph" w:customStyle="1" w:styleId="B1FE492C3CD96D4A9CCB8AAC7904384B">
    <w:name w:val="B1FE492C3CD96D4A9CCB8AAC7904384B"/>
  </w:style>
  <w:style w:type="paragraph" w:styleId="BlockText">
    <w:name w:val="Block Text"/>
    <w:basedOn w:val="Normal"/>
    <w:uiPriority w:val="1"/>
    <w:unhideWhenUsed/>
    <w:qFormat/>
    <w:rsid w:val="00613B92"/>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613B92"/>
    <w:pPr>
      <w:numPr>
        <w:numId w:val="3"/>
      </w:numPr>
      <w:spacing w:after="40"/>
    </w:pPr>
  </w:style>
  <w:style w:type="paragraph" w:customStyle="1" w:styleId="16263F898E196A48BAC58ECA0BA49944">
    <w:name w:val="16263F898E196A48BAC58ECA0BA49944"/>
  </w:style>
  <w:style w:type="paragraph" w:customStyle="1" w:styleId="4D74E59AB5E7F242AE0DAE50CF5E6C8C">
    <w:name w:val="4D74E59AB5E7F242AE0DAE50CF5E6C8C"/>
  </w:style>
  <w:style w:type="paragraph" w:customStyle="1" w:styleId="655B004313E12E438CFBEFD04C1630A6">
    <w:name w:val="655B004313E12E438CFBEFD04C1630A6"/>
  </w:style>
  <w:style w:type="paragraph" w:customStyle="1" w:styleId="DAA7F56B95EE584F8EBF65AA2C3E79AC">
    <w:name w:val="DAA7F56B95EE584F8EBF65AA2C3E79AC"/>
  </w:style>
  <w:style w:type="paragraph" w:customStyle="1" w:styleId="3EA46275ABAFE444A381BDC205347D2D">
    <w:name w:val="3EA46275ABAFE444A381BDC205347D2D"/>
  </w:style>
  <w:style w:type="paragraph" w:customStyle="1" w:styleId="0EA1F2E5ABEFD94D811863C424B81FBA">
    <w:name w:val="0EA1F2E5ABEFD94D811863C424B81FBA"/>
    <w:rsid w:val="00613B92"/>
  </w:style>
  <w:style w:type="paragraph" w:customStyle="1" w:styleId="5ED9C252F7E6D641B72592A02A63B42E">
    <w:name w:val="5ED9C252F7E6D641B72592A02A63B42E"/>
    <w:rsid w:val="00613B92"/>
  </w:style>
  <w:style w:type="paragraph" w:customStyle="1" w:styleId="FFFD649F9C91F94AA6B0064EE9927B30">
    <w:name w:val="FFFD649F9C91F94AA6B0064EE9927B30"/>
    <w:rsid w:val="00613B92"/>
  </w:style>
  <w:style w:type="paragraph" w:customStyle="1" w:styleId="01617E3E463D0C438E40D9793269BD82">
    <w:name w:val="01617E3E463D0C438E40D9793269BD82"/>
    <w:rsid w:val="00613B92"/>
  </w:style>
  <w:style w:type="paragraph" w:customStyle="1" w:styleId="7BDF3BE36078644DAF43B8CF82A3879D">
    <w:name w:val="7BDF3BE36078644DAF43B8CF82A3879D"/>
    <w:rsid w:val="00613B92"/>
  </w:style>
  <w:style w:type="paragraph" w:customStyle="1" w:styleId="44B85E3C50F23A4F912E3093449C9363">
    <w:name w:val="44B85E3C50F23A4F912E3093449C9363"/>
    <w:rsid w:val="00613B92"/>
  </w:style>
  <w:style w:type="paragraph" w:customStyle="1" w:styleId="E7EC4F2CCE25814FB60FFADA1E18B6B9">
    <w:name w:val="E7EC4F2CCE25814FB60FFADA1E18B6B9"/>
    <w:rsid w:val="00613B92"/>
  </w:style>
  <w:style w:type="paragraph" w:customStyle="1" w:styleId="90DE61D79E4D484BAEC4C8662D39FEBA">
    <w:name w:val="90DE61D79E4D484BAEC4C8662D39FEBA"/>
    <w:rsid w:val="00613B92"/>
  </w:style>
  <w:style w:type="paragraph" w:customStyle="1" w:styleId="43458AA254A773418B32E643D721776C">
    <w:name w:val="43458AA254A773418B32E643D721776C"/>
    <w:rsid w:val="00613B92"/>
  </w:style>
  <w:style w:type="paragraph" w:customStyle="1" w:styleId="527B0E4CFD66034F9A13A5D38A648C0C">
    <w:name w:val="527B0E4CFD66034F9A13A5D38A648C0C"/>
    <w:rsid w:val="00613B92"/>
  </w:style>
  <w:style w:type="paragraph" w:customStyle="1" w:styleId="425113E0662D394C9DD490DD7B5B9A57">
    <w:name w:val="425113E0662D394C9DD490DD7B5B9A57"/>
    <w:rsid w:val="00613B92"/>
  </w:style>
  <w:style w:type="paragraph" w:customStyle="1" w:styleId="32C5E8FE00F8EE43B63DB175504CEBE9">
    <w:name w:val="32C5E8FE00F8EE43B63DB175504CEBE9"/>
    <w:rsid w:val="00613B92"/>
  </w:style>
  <w:style w:type="paragraph" w:customStyle="1" w:styleId="0F8E65BC82C08B4386DCADBB3FF372F3">
    <w:name w:val="0F8E65BC82C08B4386DCADBB3FF372F3"/>
    <w:rsid w:val="00613B92"/>
  </w:style>
  <w:style w:type="paragraph" w:customStyle="1" w:styleId="ABB9DC3A6D243A40B94D806983A9ED4B">
    <w:name w:val="ABB9DC3A6D243A40B94D806983A9ED4B"/>
    <w:rsid w:val="00613B92"/>
  </w:style>
  <w:style w:type="paragraph" w:customStyle="1" w:styleId="84439EE66DD0E7468485E32BE5B261D4">
    <w:name w:val="84439EE66DD0E7468485E32BE5B261D4"/>
    <w:rsid w:val="00613B92"/>
  </w:style>
  <w:style w:type="paragraph" w:customStyle="1" w:styleId="BC0FE8A9A5D0B345BCA967EC1006DAB7">
    <w:name w:val="BC0FE8A9A5D0B345BCA967EC1006DAB7"/>
    <w:rsid w:val="00613B92"/>
  </w:style>
  <w:style w:type="paragraph" w:customStyle="1" w:styleId="770CBED631B1CA4EB613C9A624A7FFAB">
    <w:name w:val="770CBED631B1CA4EB613C9A624A7FFAB"/>
    <w:rsid w:val="00613B92"/>
  </w:style>
  <w:style w:type="paragraph" w:customStyle="1" w:styleId="2CFB20BD998CF64781F18A1394BA43F6">
    <w:name w:val="2CFB20BD998CF64781F18A1394BA43F6"/>
    <w:rsid w:val="00613B92"/>
  </w:style>
  <w:style w:type="paragraph" w:customStyle="1" w:styleId="6E6EF63976F7864892A5D72186DA6A53">
    <w:name w:val="6E6EF63976F7864892A5D72186DA6A53"/>
    <w:rsid w:val="00613B92"/>
  </w:style>
  <w:style w:type="paragraph" w:customStyle="1" w:styleId="DB9F4BA4F8D18444BD82D8E91AA8C8A4">
    <w:name w:val="DB9F4BA4F8D18444BD82D8E91AA8C8A4"/>
    <w:rsid w:val="00613B92"/>
  </w:style>
  <w:style w:type="paragraph" w:customStyle="1" w:styleId="1B75F109A5F4AD43AD678684A6612100">
    <w:name w:val="1B75F109A5F4AD43AD678684A6612100"/>
    <w:rsid w:val="00613B92"/>
  </w:style>
  <w:style w:type="paragraph" w:customStyle="1" w:styleId="23B3F41A6D53274F9A5CE5429A32F7C2">
    <w:name w:val="23B3F41A6D53274F9A5CE5429A32F7C2"/>
    <w:rsid w:val="00613B92"/>
  </w:style>
  <w:style w:type="paragraph" w:customStyle="1" w:styleId="8C616F47D447BC4F87B28A90360E7351">
    <w:name w:val="8C616F47D447BC4F87B28A90360E7351"/>
    <w:rsid w:val="00613B92"/>
  </w:style>
  <w:style w:type="paragraph" w:customStyle="1" w:styleId="5B10C41479D83445B8771698033BBB72">
    <w:name w:val="5B10C41479D83445B8771698033BBB72"/>
    <w:rsid w:val="00613B92"/>
  </w:style>
  <w:style w:type="paragraph" w:customStyle="1" w:styleId="95361DEC5368A342843F3FEF73F67FA0">
    <w:name w:val="95361DEC5368A342843F3FEF73F67FA0"/>
    <w:rsid w:val="00613B92"/>
  </w:style>
  <w:style w:type="paragraph" w:customStyle="1" w:styleId="F165619254EC0448B86EDA38C7F95AF0">
    <w:name w:val="F165619254EC0448B86EDA38C7F95AF0"/>
    <w:rsid w:val="00613B92"/>
  </w:style>
  <w:style w:type="paragraph" w:customStyle="1" w:styleId="01AA86ECABEDEF48B5141DC68627983F">
    <w:name w:val="01AA86ECABEDEF48B5141DC68627983F"/>
    <w:rsid w:val="00613B92"/>
  </w:style>
  <w:style w:type="paragraph" w:customStyle="1" w:styleId="912DAF360DB1234DB9D8C2C8B4C51193">
    <w:name w:val="912DAF360DB1234DB9D8C2C8B4C51193"/>
    <w:rsid w:val="00613B92"/>
  </w:style>
  <w:style w:type="paragraph" w:customStyle="1" w:styleId="C47D18D863647C4FAFC8B07970951433">
    <w:name w:val="C47D18D863647C4FAFC8B07970951433"/>
    <w:rsid w:val="00613B92"/>
  </w:style>
  <w:style w:type="paragraph" w:customStyle="1" w:styleId="7FC87845FE661C43B4C1E3EC03AC699E">
    <w:name w:val="7FC87845FE661C43B4C1E3EC03AC699E"/>
    <w:rsid w:val="00613B92"/>
  </w:style>
  <w:style w:type="paragraph" w:customStyle="1" w:styleId="BF38FCCC04DAF045BDD7069B2F39D3EE">
    <w:name w:val="BF38FCCC04DAF045BDD7069B2F39D3EE"/>
    <w:rsid w:val="00613B92"/>
  </w:style>
  <w:style w:type="paragraph" w:customStyle="1" w:styleId="763437F7BE3EBA4388E37AB1D8F94790">
    <w:name w:val="763437F7BE3EBA4388E37AB1D8F94790"/>
    <w:rsid w:val="00613B92"/>
  </w:style>
  <w:style w:type="paragraph" w:customStyle="1" w:styleId="5866864FABAEC7438C14C77C35518BB6">
    <w:name w:val="5866864FABAEC7438C14C77C35518BB6"/>
    <w:rsid w:val="00613B92"/>
  </w:style>
  <w:style w:type="paragraph" w:customStyle="1" w:styleId="99919BCE6F8A784F964789F9503E0CE3">
    <w:name w:val="99919BCE6F8A784F964789F9503E0CE3"/>
    <w:rsid w:val="00613B92"/>
  </w:style>
  <w:style w:type="paragraph" w:customStyle="1" w:styleId="60AD355BA17E1C45A25FA6EEC18C3E17">
    <w:name w:val="60AD355BA17E1C45A25FA6EEC18C3E17"/>
    <w:rsid w:val="00613B92"/>
  </w:style>
  <w:style w:type="paragraph" w:customStyle="1" w:styleId="B5CD6242522F254EA663C9C346861082">
    <w:name w:val="B5CD6242522F254EA663C9C346861082"/>
  </w:style>
  <w:style w:type="paragraph" w:customStyle="1" w:styleId="B158BFDCE0ECF54E8E459E5C25CE46AF">
    <w:name w:val="B158BFDCE0ECF54E8E459E5C25CE46A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5756138C1AF840A740AE5C99EBE5A0">
    <w:name w:val="E85756138C1AF840A740AE5C99EBE5A0"/>
  </w:style>
  <w:style w:type="paragraph" w:customStyle="1" w:styleId="8B2E1615A7E92441967B557378EEE36E">
    <w:name w:val="8B2E1615A7E92441967B557378EEE36E"/>
  </w:style>
  <w:style w:type="paragraph" w:customStyle="1" w:styleId="47C0982FE5355749A1E871FAA3CBECAF">
    <w:name w:val="47C0982FE5355749A1E871FAA3CBECAF"/>
  </w:style>
  <w:style w:type="paragraph" w:styleId="ListBullet">
    <w:name w:val="List Bullet"/>
    <w:basedOn w:val="Normal"/>
    <w:uiPriority w:val="1"/>
    <w:qFormat/>
    <w:rsid w:val="00613B92"/>
    <w:pPr>
      <w:numPr>
        <w:numId w:val="1"/>
      </w:numPr>
      <w:spacing w:after="200" w:line="276" w:lineRule="auto"/>
    </w:pPr>
    <w:rPr>
      <w:color w:val="404040" w:themeColor="text1" w:themeTint="BF"/>
      <w:sz w:val="20"/>
      <w:lang w:eastAsia="en-US"/>
    </w:rPr>
  </w:style>
  <w:style w:type="paragraph" w:customStyle="1" w:styleId="1B50B85BDF296A41985EC1EE38C12E09">
    <w:name w:val="1B50B85BDF296A41985EC1EE38C12E09"/>
  </w:style>
  <w:style w:type="paragraph" w:styleId="ListNumber">
    <w:name w:val="List Number"/>
    <w:basedOn w:val="Normal"/>
    <w:uiPriority w:val="1"/>
    <w:qFormat/>
    <w:rsid w:val="00613B92"/>
    <w:pPr>
      <w:numPr>
        <w:numId w:val="2"/>
      </w:numPr>
      <w:spacing w:after="200" w:line="276" w:lineRule="auto"/>
    </w:pPr>
    <w:rPr>
      <w:color w:val="404040" w:themeColor="text1" w:themeTint="BF"/>
      <w:sz w:val="20"/>
      <w:lang w:eastAsia="en-US"/>
    </w:rPr>
  </w:style>
  <w:style w:type="paragraph" w:customStyle="1" w:styleId="EF71BC2EF0F8824D971091489C396E5A">
    <w:name w:val="EF71BC2EF0F8824D971091489C396E5A"/>
  </w:style>
  <w:style w:type="paragraph" w:customStyle="1" w:styleId="B1FE492C3CD96D4A9CCB8AAC7904384B">
    <w:name w:val="B1FE492C3CD96D4A9CCB8AAC7904384B"/>
  </w:style>
  <w:style w:type="paragraph" w:styleId="BlockText">
    <w:name w:val="Block Text"/>
    <w:basedOn w:val="Normal"/>
    <w:uiPriority w:val="1"/>
    <w:unhideWhenUsed/>
    <w:qFormat/>
    <w:rsid w:val="00613B92"/>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613B92"/>
    <w:pPr>
      <w:numPr>
        <w:numId w:val="3"/>
      </w:numPr>
      <w:spacing w:after="40"/>
    </w:pPr>
  </w:style>
  <w:style w:type="paragraph" w:customStyle="1" w:styleId="16263F898E196A48BAC58ECA0BA49944">
    <w:name w:val="16263F898E196A48BAC58ECA0BA49944"/>
  </w:style>
  <w:style w:type="paragraph" w:customStyle="1" w:styleId="4D74E59AB5E7F242AE0DAE50CF5E6C8C">
    <w:name w:val="4D74E59AB5E7F242AE0DAE50CF5E6C8C"/>
  </w:style>
  <w:style w:type="paragraph" w:customStyle="1" w:styleId="655B004313E12E438CFBEFD04C1630A6">
    <w:name w:val="655B004313E12E438CFBEFD04C1630A6"/>
  </w:style>
  <w:style w:type="paragraph" w:customStyle="1" w:styleId="DAA7F56B95EE584F8EBF65AA2C3E79AC">
    <w:name w:val="DAA7F56B95EE584F8EBF65AA2C3E79AC"/>
  </w:style>
  <w:style w:type="paragraph" w:customStyle="1" w:styleId="3EA46275ABAFE444A381BDC205347D2D">
    <w:name w:val="3EA46275ABAFE444A381BDC205347D2D"/>
  </w:style>
  <w:style w:type="paragraph" w:customStyle="1" w:styleId="0EA1F2E5ABEFD94D811863C424B81FBA">
    <w:name w:val="0EA1F2E5ABEFD94D811863C424B81FBA"/>
    <w:rsid w:val="00613B92"/>
  </w:style>
  <w:style w:type="paragraph" w:customStyle="1" w:styleId="5ED9C252F7E6D641B72592A02A63B42E">
    <w:name w:val="5ED9C252F7E6D641B72592A02A63B42E"/>
    <w:rsid w:val="00613B92"/>
  </w:style>
  <w:style w:type="paragraph" w:customStyle="1" w:styleId="FFFD649F9C91F94AA6B0064EE9927B30">
    <w:name w:val="FFFD649F9C91F94AA6B0064EE9927B30"/>
    <w:rsid w:val="00613B92"/>
  </w:style>
  <w:style w:type="paragraph" w:customStyle="1" w:styleId="01617E3E463D0C438E40D9793269BD82">
    <w:name w:val="01617E3E463D0C438E40D9793269BD82"/>
    <w:rsid w:val="00613B92"/>
  </w:style>
  <w:style w:type="paragraph" w:customStyle="1" w:styleId="7BDF3BE36078644DAF43B8CF82A3879D">
    <w:name w:val="7BDF3BE36078644DAF43B8CF82A3879D"/>
    <w:rsid w:val="00613B92"/>
  </w:style>
  <w:style w:type="paragraph" w:customStyle="1" w:styleId="44B85E3C50F23A4F912E3093449C9363">
    <w:name w:val="44B85E3C50F23A4F912E3093449C9363"/>
    <w:rsid w:val="00613B92"/>
  </w:style>
  <w:style w:type="paragraph" w:customStyle="1" w:styleId="E7EC4F2CCE25814FB60FFADA1E18B6B9">
    <w:name w:val="E7EC4F2CCE25814FB60FFADA1E18B6B9"/>
    <w:rsid w:val="00613B92"/>
  </w:style>
  <w:style w:type="paragraph" w:customStyle="1" w:styleId="90DE61D79E4D484BAEC4C8662D39FEBA">
    <w:name w:val="90DE61D79E4D484BAEC4C8662D39FEBA"/>
    <w:rsid w:val="00613B92"/>
  </w:style>
  <w:style w:type="paragraph" w:customStyle="1" w:styleId="43458AA254A773418B32E643D721776C">
    <w:name w:val="43458AA254A773418B32E643D721776C"/>
    <w:rsid w:val="00613B92"/>
  </w:style>
  <w:style w:type="paragraph" w:customStyle="1" w:styleId="527B0E4CFD66034F9A13A5D38A648C0C">
    <w:name w:val="527B0E4CFD66034F9A13A5D38A648C0C"/>
    <w:rsid w:val="00613B92"/>
  </w:style>
  <w:style w:type="paragraph" w:customStyle="1" w:styleId="425113E0662D394C9DD490DD7B5B9A57">
    <w:name w:val="425113E0662D394C9DD490DD7B5B9A57"/>
    <w:rsid w:val="00613B92"/>
  </w:style>
  <w:style w:type="paragraph" w:customStyle="1" w:styleId="32C5E8FE00F8EE43B63DB175504CEBE9">
    <w:name w:val="32C5E8FE00F8EE43B63DB175504CEBE9"/>
    <w:rsid w:val="00613B92"/>
  </w:style>
  <w:style w:type="paragraph" w:customStyle="1" w:styleId="0F8E65BC82C08B4386DCADBB3FF372F3">
    <w:name w:val="0F8E65BC82C08B4386DCADBB3FF372F3"/>
    <w:rsid w:val="00613B92"/>
  </w:style>
  <w:style w:type="paragraph" w:customStyle="1" w:styleId="ABB9DC3A6D243A40B94D806983A9ED4B">
    <w:name w:val="ABB9DC3A6D243A40B94D806983A9ED4B"/>
    <w:rsid w:val="00613B92"/>
  </w:style>
  <w:style w:type="paragraph" w:customStyle="1" w:styleId="84439EE66DD0E7468485E32BE5B261D4">
    <w:name w:val="84439EE66DD0E7468485E32BE5B261D4"/>
    <w:rsid w:val="00613B92"/>
  </w:style>
  <w:style w:type="paragraph" w:customStyle="1" w:styleId="BC0FE8A9A5D0B345BCA967EC1006DAB7">
    <w:name w:val="BC0FE8A9A5D0B345BCA967EC1006DAB7"/>
    <w:rsid w:val="00613B92"/>
  </w:style>
  <w:style w:type="paragraph" w:customStyle="1" w:styleId="770CBED631B1CA4EB613C9A624A7FFAB">
    <w:name w:val="770CBED631B1CA4EB613C9A624A7FFAB"/>
    <w:rsid w:val="00613B92"/>
  </w:style>
  <w:style w:type="paragraph" w:customStyle="1" w:styleId="2CFB20BD998CF64781F18A1394BA43F6">
    <w:name w:val="2CFB20BD998CF64781F18A1394BA43F6"/>
    <w:rsid w:val="00613B92"/>
  </w:style>
  <w:style w:type="paragraph" w:customStyle="1" w:styleId="6E6EF63976F7864892A5D72186DA6A53">
    <w:name w:val="6E6EF63976F7864892A5D72186DA6A53"/>
    <w:rsid w:val="00613B92"/>
  </w:style>
  <w:style w:type="paragraph" w:customStyle="1" w:styleId="DB9F4BA4F8D18444BD82D8E91AA8C8A4">
    <w:name w:val="DB9F4BA4F8D18444BD82D8E91AA8C8A4"/>
    <w:rsid w:val="00613B92"/>
  </w:style>
  <w:style w:type="paragraph" w:customStyle="1" w:styleId="1B75F109A5F4AD43AD678684A6612100">
    <w:name w:val="1B75F109A5F4AD43AD678684A6612100"/>
    <w:rsid w:val="00613B92"/>
  </w:style>
  <w:style w:type="paragraph" w:customStyle="1" w:styleId="23B3F41A6D53274F9A5CE5429A32F7C2">
    <w:name w:val="23B3F41A6D53274F9A5CE5429A32F7C2"/>
    <w:rsid w:val="00613B92"/>
  </w:style>
  <w:style w:type="paragraph" w:customStyle="1" w:styleId="8C616F47D447BC4F87B28A90360E7351">
    <w:name w:val="8C616F47D447BC4F87B28A90360E7351"/>
    <w:rsid w:val="00613B92"/>
  </w:style>
  <w:style w:type="paragraph" w:customStyle="1" w:styleId="5B10C41479D83445B8771698033BBB72">
    <w:name w:val="5B10C41479D83445B8771698033BBB72"/>
    <w:rsid w:val="00613B92"/>
  </w:style>
  <w:style w:type="paragraph" w:customStyle="1" w:styleId="95361DEC5368A342843F3FEF73F67FA0">
    <w:name w:val="95361DEC5368A342843F3FEF73F67FA0"/>
    <w:rsid w:val="00613B92"/>
  </w:style>
  <w:style w:type="paragraph" w:customStyle="1" w:styleId="F165619254EC0448B86EDA38C7F95AF0">
    <w:name w:val="F165619254EC0448B86EDA38C7F95AF0"/>
    <w:rsid w:val="00613B92"/>
  </w:style>
  <w:style w:type="paragraph" w:customStyle="1" w:styleId="01AA86ECABEDEF48B5141DC68627983F">
    <w:name w:val="01AA86ECABEDEF48B5141DC68627983F"/>
    <w:rsid w:val="00613B92"/>
  </w:style>
  <w:style w:type="paragraph" w:customStyle="1" w:styleId="912DAF360DB1234DB9D8C2C8B4C51193">
    <w:name w:val="912DAF360DB1234DB9D8C2C8B4C51193"/>
    <w:rsid w:val="00613B92"/>
  </w:style>
  <w:style w:type="paragraph" w:customStyle="1" w:styleId="C47D18D863647C4FAFC8B07970951433">
    <w:name w:val="C47D18D863647C4FAFC8B07970951433"/>
    <w:rsid w:val="00613B92"/>
  </w:style>
  <w:style w:type="paragraph" w:customStyle="1" w:styleId="7FC87845FE661C43B4C1E3EC03AC699E">
    <w:name w:val="7FC87845FE661C43B4C1E3EC03AC699E"/>
    <w:rsid w:val="00613B92"/>
  </w:style>
  <w:style w:type="paragraph" w:customStyle="1" w:styleId="BF38FCCC04DAF045BDD7069B2F39D3EE">
    <w:name w:val="BF38FCCC04DAF045BDD7069B2F39D3EE"/>
    <w:rsid w:val="00613B92"/>
  </w:style>
  <w:style w:type="paragraph" w:customStyle="1" w:styleId="763437F7BE3EBA4388E37AB1D8F94790">
    <w:name w:val="763437F7BE3EBA4388E37AB1D8F94790"/>
    <w:rsid w:val="00613B92"/>
  </w:style>
  <w:style w:type="paragraph" w:customStyle="1" w:styleId="5866864FABAEC7438C14C77C35518BB6">
    <w:name w:val="5866864FABAEC7438C14C77C35518BB6"/>
    <w:rsid w:val="00613B92"/>
  </w:style>
  <w:style w:type="paragraph" w:customStyle="1" w:styleId="99919BCE6F8A784F964789F9503E0CE3">
    <w:name w:val="99919BCE6F8A784F964789F9503E0CE3"/>
    <w:rsid w:val="00613B92"/>
  </w:style>
  <w:style w:type="paragraph" w:customStyle="1" w:styleId="60AD355BA17E1C45A25FA6EEC18C3E17">
    <w:name w:val="60AD355BA17E1C45A25FA6EEC18C3E17"/>
    <w:rsid w:val="00613B92"/>
  </w:style>
  <w:style w:type="paragraph" w:customStyle="1" w:styleId="B5CD6242522F254EA663C9C346861082">
    <w:name w:val="B5CD6242522F254EA663C9C346861082"/>
  </w:style>
  <w:style w:type="paragraph" w:customStyle="1" w:styleId="B158BFDCE0ECF54E8E459E5C25CE46AF">
    <w:name w:val="B158BFDCE0ECF54E8E459E5C25CE4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FAEF2-5ABA-854A-AA3E-69DEB2F1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Syllabus.dotx</Template>
  <TotalTime>55</TotalTime>
  <Pages>6</Pages>
  <Words>1988</Words>
  <Characters>11335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SAE</dc:title>
  <dc:subject>       World History</dc:subject>
  <dc:creator>Gabe Romero</dc:creator>
  <cp:keywords/>
  <dc:description/>
  <cp:lastModifiedBy>SAE Teacher</cp:lastModifiedBy>
  <cp:revision>3</cp:revision>
  <cp:lastPrinted>2013-08-13T20:33:00Z</cp:lastPrinted>
  <dcterms:created xsi:type="dcterms:W3CDTF">2013-08-12T22:54:00Z</dcterms:created>
  <dcterms:modified xsi:type="dcterms:W3CDTF">2013-08-13T20:39:00Z</dcterms:modified>
  <cp:category/>
</cp:coreProperties>
</file>